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396066" w:rsidRDefault="004B71CE" w:rsidP="004B71CE">
      <w:pPr>
        <w:pStyle w:val="7"/>
        <w:rPr>
          <w:i/>
          <w:szCs w:val="28"/>
        </w:rPr>
      </w:pPr>
      <w:r w:rsidRPr="00396066">
        <w:rPr>
          <w:i/>
          <w:szCs w:val="28"/>
        </w:rPr>
        <w:t xml:space="preserve">от </w:t>
      </w:r>
      <w:r w:rsidR="00DA1CA3">
        <w:rPr>
          <w:i/>
          <w:szCs w:val="28"/>
        </w:rPr>
        <w:t>04</w:t>
      </w:r>
      <w:r w:rsidR="00CE72D0" w:rsidRPr="00396066">
        <w:rPr>
          <w:i/>
          <w:szCs w:val="28"/>
        </w:rPr>
        <w:t xml:space="preserve"> </w:t>
      </w:r>
      <w:r w:rsidR="00DA1CA3">
        <w:rPr>
          <w:i/>
          <w:szCs w:val="28"/>
        </w:rPr>
        <w:t xml:space="preserve">апреля </w:t>
      </w:r>
      <w:r w:rsidR="00CE72D0" w:rsidRPr="00396066">
        <w:rPr>
          <w:i/>
          <w:szCs w:val="28"/>
        </w:rPr>
        <w:t>202</w:t>
      </w:r>
      <w:r w:rsidR="00396066" w:rsidRPr="00396066">
        <w:rPr>
          <w:i/>
          <w:szCs w:val="28"/>
        </w:rPr>
        <w:t>3</w:t>
      </w:r>
      <w:r w:rsidR="00CE72D0" w:rsidRPr="00396066">
        <w:rPr>
          <w:i/>
          <w:szCs w:val="28"/>
        </w:rPr>
        <w:t xml:space="preserve"> года №</w:t>
      </w:r>
      <w:r w:rsidR="00DA1CA3">
        <w:rPr>
          <w:i/>
          <w:szCs w:val="28"/>
        </w:rPr>
        <w:t>26</w:t>
      </w:r>
    </w:p>
    <w:p w:rsidR="004B71CE" w:rsidRPr="00396066" w:rsidRDefault="004B71CE" w:rsidP="004B71CE">
      <w:pPr>
        <w:pStyle w:val="8"/>
        <w:rPr>
          <w:rFonts w:ascii="Times New Roman" w:hAnsi="Times New Roman"/>
          <w:b/>
          <w:sz w:val="28"/>
          <w:szCs w:val="28"/>
        </w:rPr>
      </w:pPr>
      <w:r w:rsidRPr="00396066">
        <w:rPr>
          <w:rFonts w:ascii="Times New Roman" w:hAnsi="Times New Roman"/>
          <w:b/>
          <w:sz w:val="28"/>
          <w:szCs w:val="28"/>
        </w:rPr>
        <w:t>а. Хатукай</w:t>
      </w:r>
    </w:p>
    <w:p w:rsidR="000D31B7" w:rsidRPr="00396066" w:rsidRDefault="000D31B7" w:rsidP="00330BEC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F4467A" w:rsidRPr="00396066" w:rsidRDefault="000D31B7" w:rsidP="00F4467A">
      <w:pPr>
        <w:jc w:val="both"/>
        <w:rPr>
          <w:b/>
          <w:sz w:val="28"/>
          <w:szCs w:val="28"/>
        </w:rPr>
      </w:pPr>
      <w:bookmarkStart w:id="0" w:name="_GoBack"/>
      <w:r w:rsidRPr="00396066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EA49BC" w:rsidRPr="00396066">
        <w:rPr>
          <w:b/>
          <w:color w:val="000000" w:themeColor="text1"/>
          <w:sz w:val="28"/>
          <w:szCs w:val="28"/>
        </w:rPr>
        <w:t>п</w:t>
      </w:r>
      <w:r w:rsidRPr="00396066">
        <w:rPr>
          <w:rStyle w:val="a5"/>
          <w:b/>
          <w:i w:val="0"/>
          <w:color w:val="000000" w:themeColor="text1"/>
          <w:sz w:val="28"/>
          <w:szCs w:val="28"/>
        </w:rPr>
        <w:t>остановление</w:t>
      </w:r>
      <w:r w:rsidRPr="00396066">
        <w:rPr>
          <w:b/>
          <w:color w:val="000000" w:themeColor="text1"/>
          <w:sz w:val="28"/>
          <w:szCs w:val="28"/>
        </w:rPr>
        <w:t xml:space="preserve"> </w:t>
      </w:r>
      <w:r w:rsidR="004B71CE" w:rsidRPr="00396066">
        <w:rPr>
          <w:b/>
          <w:color w:val="000000" w:themeColor="text1"/>
          <w:sz w:val="28"/>
          <w:szCs w:val="28"/>
        </w:rPr>
        <w:t>главы</w:t>
      </w:r>
      <w:r w:rsidRPr="00396066">
        <w:rPr>
          <w:b/>
          <w:color w:val="000000" w:themeColor="text1"/>
          <w:sz w:val="28"/>
          <w:szCs w:val="28"/>
        </w:rPr>
        <w:t xml:space="preserve"> муниципального образования «</w:t>
      </w:r>
      <w:r w:rsidR="004B71CE" w:rsidRPr="00396066">
        <w:rPr>
          <w:rStyle w:val="a5"/>
          <w:b/>
          <w:i w:val="0"/>
          <w:color w:val="000000" w:themeColor="text1"/>
          <w:sz w:val="28"/>
          <w:szCs w:val="28"/>
        </w:rPr>
        <w:t>Хатукайское</w:t>
      </w:r>
      <w:r w:rsidRPr="00396066">
        <w:rPr>
          <w:b/>
          <w:color w:val="000000" w:themeColor="text1"/>
          <w:sz w:val="28"/>
          <w:szCs w:val="28"/>
        </w:rPr>
        <w:t xml:space="preserve"> сельское поселение» от </w:t>
      </w:r>
      <w:r w:rsidR="00F4467A" w:rsidRPr="00396066">
        <w:rPr>
          <w:b/>
          <w:color w:val="000000" w:themeColor="text1"/>
          <w:sz w:val="28"/>
          <w:szCs w:val="28"/>
        </w:rPr>
        <w:t>14.05.2018г</w:t>
      </w:r>
      <w:r w:rsidR="00542CBD" w:rsidRPr="00396066">
        <w:rPr>
          <w:b/>
          <w:color w:val="000000" w:themeColor="text1"/>
          <w:sz w:val="28"/>
          <w:szCs w:val="28"/>
        </w:rPr>
        <w:t>.</w:t>
      </w:r>
      <w:r w:rsidR="004B71CE" w:rsidRPr="00396066">
        <w:rPr>
          <w:b/>
          <w:color w:val="000000" w:themeColor="text1"/>
          <w:sz w:val="28"/>
          <w:szCs w:val="28"/>
        </w:rPr>
        <w:t xml:space="preserve"> №</w:t>
      </w:r>
      <w:r w:rsidR="00F4467A" w:rsidRPr="00396066">
        <w:rPr>
          <w:b/>
          <w:color w:val="000000" w:themeColor="text1"/>
          <w:sz w:val="28"/>
          <w:szCs w:val="28"/>
        </w:rPr>
        <w:t>24</w:t>
      </w:r>
      <w:r w:rsidRPr="00396066">
        <w:rPr>
          <w:b/>
          <w:color w:val="000000" w:themeColor="text1"/>
          <w:sz w:val="28"/>
          <w:szCs w:val="28"/>
        </w:rPr>
        <w:t xml:space="preserve"> </w:t>
      </w:r>
      <w:bookmarkEnd w:id="0"/>
      <w:r w:rsidR="00F4467A" w:rsidRPr="00396066">
        <w:rPr>
          <w:b/>
          <w:color w:val="000000" w:themeColor="text1"/>
          <w:sz w:val="28"/>
          <w:szCs w:val="28"/>
        </w:rPr>
        <w:t>«</w:t>
      </w:r>
      <w:r w:rsidR="00F4467A" w:rsidRPr="00396066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</w:t>
      </w:r>
    </w:p>
    <w:p w:rsidR="004B71CE" w:rsidRPr="00396066" w:rsidRDefault="004B71CE" w:rsidP="008509A8">
      <w:pPr>
        <w:spacing w:line="240" w:lineRule="atLeast"/>
        <w:jc w:val="both"/>
        <w:rPr>
          <w:b/>
          <w:sz w:val="28"/>
          <w:szCs w:val="28"/>
        </w:rPr>
      </w:pPr>
    </w:p>
    <w:p w:rsidR="00CE72D0" w:rsidRPr="00396066" w:rsidRDefault="00396066" w:rsidP="00396066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396066">
        <w:rPr>
          <w:sz w:val="28"/>
          <w:szCs w:val="28"/>
        </w:rPr>
        <w:t xml:space="preserve">На основании представления прокуратуры Красногвардейского района от 28.02.2023г. №5-25-2023 «Об устранении нарушений антикоррупционного </w:t>
      </w:r>
      <w:proofErr w:type="gramStart"/>
      <w:r w:rsidRPr="00396066">
        <w:rPr>
          <w:sz w:val="28"/>
          <w:szCs w:val="28"/>
        </w:rPr>
        <w:t>законодательства», в целях повышения эффективности и качества принимаемых нормативных правовых актов, в  соответствии с Федеральным законом «О противодействии коррупции» и Указом Президента Российской Федерации от 1 июля 2010 года №821 «О комиссиях по соблюдению требований к служебному поведению федеральных служащих и урегулированию конфликта интересов», Указом Президента Российской Федерации от 25.04.2022 года №232 «О государственной информационной системе в области противодействия коррупции</w:t>
      </w:r>
      <w:proofErr w:type="gramEnd"/>
      <w:r w:rsidRPr="00396066">
        <w:rPr>
          <w:sz w:val="28"/>
          <w:szCs w:val="28"/>
        </w:rPr>
        <w:t xml:space="preserve"> «Посейдон» и </w:t>
      </w:r>
      <w:proofErr w:type="gramStart"/>
      <w:r w:rsidRPr="00396066">
        <w:rPr>
          <w:sz w:val="28"/>
          <w:szCs w:val="28"/>
        </w:rPr>
        <w:t>внесении</w:t>
      </w:r>
      <w:proofErr w:type="gramEnd"/>
      <w:r w:rsidRPr="00396066">
        <w:rPr>
          <w:sz w:val="28"/>
          <w:szCs w:val="28"/>
        </w:rPr>
        <w:t xml:space="preserve"> изменений в некоторые акты Президента Российской Федерации», руководствуясь Уставом муниципального образования «Хатукайское сельское поселение»</w:t>
      </w:r>
    </w:p>
    <w:p w:rsidR="000D31B7" w:rsidRPr="00396066" w:rsidRDefault="004B71CE" w:rsidP="0039606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396066">
        <w:rPr>
          <w:b/>
          <w:color w:val="000000" w:themeColor="text1"/>
          <w:sz w:val="28"/>
          <w:szCs w:val="28"/>
        </w:rPr>
        <w:t>ПОСТАНОВЛЯЮ:</w:t>
      </w:r>
    </w:p>
    <w:p w:rsidR="00396066" w:rsidRPr="00396066" w:rsidRDefault="00396066" w:rsidP="0039606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F4467A" w:rsidRPr="00396066" w:rsidRDefault="004B71CE" w:rsidP="00F4467A">
      <w:pPr>
        <w:ind w:firstLine="559"/>
        <w:jc w:val="both"/>
        <w:rPr>
          <w:sz w:val="28"/>
          <w:szCs w:val="28"/>
        </w:rPr>
      </w:pPr>
      <w:r w:rsidRPr="00396066">
        <w:rPr>
          <w:color w:val="000000" w:themeColor="text1"/>
          <w:sz w:val="28"/>
          <w:szCs w:val="28"/>
        </w:rPr>
        <w:t xml:space="preserve">1. </w:t>
      </w:r>
      <w:r w:rsidR="000D31B7" w:rsidRPr="00396066">
        <w:rPr>
          <w:color w:val="000000" w:themeColor="text1"/>
          <w:sz w:val="28"/>
          <w:szCs w:val="28"/>
        </w:rPr>
        <w:t xml:space="preserve">Внести следующие изменения в </w:t>
      </w:r>
      <w:r w:rsidR="00EA49BC" w:rsidRPr="00396066">
        <w:rPr>
          <w:color w:val="000000" w:themeColor="text1"/>
          <w:sz w:val="28"/>
          <w:szCs w:val="28"/>
        </w:rPr>
        <w:t>п</w:t>
      </w:r>
      <w:r w:rsidR="00A80E0D" w:rsidRPr="00396066">
        <w:rPr>
          <w:rStyle w:val="a5"/>
          <w:i w:val="0"/>
          <w:color w:val="000000" w:themeColor="text1"/>
          <w:sz w:val="28"/>
          <w:szCs w:val="28"/>
        </w:rPr>
        <w:t>остановление</w:t>
      </w:r>
      <w:r w:rsidR="00A80E0D" w:rsidRPr="00396066">
        <w:rPr>
          <w:color w:val="000000" w:themeColor="text1"/>
          <w:sz w:val="28"/>
          <w:szCs w:val="28"/>
        </w:rPr>
        <w:t xml:space="preserve"> </w:t>
      </w:r>
      <w:r w:rsidR="00EA49BC" w:rsidRPr="00396066">
        <w:rPr>
          <w:color w:val="000000" w:themeColor="text1"/>
          <w:sz w:val="28"/>
          <w:szCs w:val="28"/>
        </w:rPr>
        <w:t>главы муниципального образования «</w:t>
      </w:r>
      <w:r w:rsidR="00EA49BC" w:rsidRPr="00396066">
        <w:rPr>
          <w:rStyle w:val="a5"/>
          <w:i w:val="0"/>
          <w:color w:val="000000" w:themeColor="text1"/>
          <w:sz w:val="28"/>
          <w:szCs w:val="28"/>
        </w:rPr>
        <w:t>Хатукайское</w:t>
      </w:r>
      <w:r w:rsidR="00EA49BC" w:rsidRPr="00396066">
        <w:rPr>
          <w:color w:val="000000" w:themeColor="text1"/>
          <w:sz w:val="28"/>
          <w:szCs w:val="28"/>
        </w:rPr>
        <w:t xml:space="preserve"> сельское поселение» </w:t>
      </w:r>
      <w:r w:rsidR="008509A8" w:rsidRPr="00396066">
        <w:rPr>
          <w:color w:val="000000" w:themeColor="text1"/>
          <w:sz w:val="28"/>
          <w:szCs w:val="28"/>
        </w:rPr>
        <w:t xml:space="preserve">от </w:t>
      </w:r>
      <w:r w:rsidR="00F4467A" w:rsidRPr="00396066">
        <w:rPr>
          <w:color w:val="000000" w:themeColor="text1"/>
          <w:sz w:val="28"/>
          <w:szCs w:val="28"/>
        </w:rPr>
        <w:t>14.05.2018г. №24 «</w:t>
      </w:r>
      <w:r w:rsidR="00F4467A" w:rsidRPr="00396066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</w:t>
      </w:r>
      <w:r w:rsidR="00396066" w:rsidRPr="00396066">
        <w:rPr>
          <w:sz w:val="28"/>
          <w:szCs w:val="28"/>
        </w:rPr>
        <w:t xml:space="preserve"> (далее – постановление)</w:t>
      </w:r>
      <w:r w:rsidR="00F4467A" w:rsidRPr="00396066">
        <w:rPr>
          <w:sz w:val="28"/>
          <w:szCs w:val="28"/>
        </w:rPr>
        <w:t>.</w:t>
      </w:r>
    </w:p>
    <w:p w:rsidR="00F46369" w:rsidRPr="00396066" w:rsidRDefault="00F46369" w:rsidP="00330BEC">
      <w:pPr>
        <w:pStyle w:val="ConsPlusNormal"/>
        <w:widowControl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066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566B9" w:rsidRPr="00396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066" w:rsidRPr="00396066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постановлении подпункт 14.2 пункта 14 изложить в новой редакции:</w:t>
      </w:r>
    </w:p>
    <w:p w:rsidR="00396066" w:rsidRPr="00396066" w:rsidRDefault="00396066" w:rsidP="00330BEC">
      <w:pPr>
        <w:pStyle w:val="ConsPlusNormal"/>
        <w:widowControl/>
        <w:ind w:firstLine="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«14.2. </w:t>
      </w:r>
      <w:proofErr w:type="gramStart"/>
      <w:r w:rsidRPr="0039606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</w:t>
      </w:r>
      <w:hyperlink r:id="rId7" w:history="1">
        <w:r w:rsidRPr="00396066">
          <w:rPr>
            <w:rStyle w:val="a3"/>
            <w:rFonts w:ascii="Times New Roman" w:hAnsi="Times New Roman" w:cs="Times New Roman"/>
            <w:sz w:val="28"/>
            <w:szCs w:val="28"/>
          </w:rPr>
          <w:t>подпункта "б" пункта 10 настоящего Положения</w:t>
        </w:r>
      </w:hyperlink>
      <w:r w:rsidRPr="00396066"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абзаце пятом </w:t>
      </w:r>
      <w:hyperlink r:id="rId8" w:history="1">
        <w:r w:rsidRPr="00396066">
          <w:rPr>
            <w:rStyle w:val="a3"/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3960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96066">
          <w:rPr>
            <w:rStyle w:val="a3"/>
            <w:rFonts w:ascii="Times New Roman" w:hAnsi="Times New Roman" w:cs="Times New Roman"/>
            <w:sz w:val="28"/>
            <w:szCs w:val="28"/>
          </w:rPr>
          <w:t>подпункте "д" пункта 10 настоящего Положения</w:t>
        </w:r>
      </w:hyperlink>
      <w:r w:rsidRPr="00396066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 w:rsidRPr="00396066">
        <w:rPr>
          <w:rFonts w:ascii="Times New Roman" w:hAnsi="Times New Roman" w:cs="Times New Roman"/>
          <w:sz w:val="28"/>
          <w:szCs w:val="28"/>
        </w:rPr>
        <w:lastRenderedPageBreak/>
        <w:t xml:space="preserve">кадрового подразделения 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066">
        <w:rPr>
          <w:rFonts w:ascii="Times New Roman" w:hAnsi="Times New Roman" w:cs="Times New Roman"/>
          <w:sz w:val="28"/>
          <w:szCs w:val="28"/>
        </w:rPr>
        <w:t xml:space="preserve"> «Хатукайское сельское поселение» 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396066">
        <w:rPr>
          <w:rFonts w:ascii="Times New Roman" w:hAnsi="Times New Roman" w:cs="Times New Roman"/>
          <w:sz w:val="28"/>
          <w:szCs w:val="28"/>
        </w:rPr>
        <w:t xml:space="preserve"> руководитель 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066">
        <w:rPr>
          <w:rFonts w:ascii="Times New Roman" w:hAnsi="Times New Roman" w:cs="Times New Roman"/>
          <w:sz w:val="28"/>
          <w:szCs w:val="28"/>
        </w:rPr>
        <w:t xml:space="preserve"> «Хатукайское сельское поселение»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39606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6066" w:rsidRPr="00396066" w:rsidRDefault="00DA1CA3" w:rsidP="00396066">
      <w:pPr>
        <w:numPr>
          <w:ilvl w:val="0"/>
          <w:numId w:val="5"/>
        </w:numPr>
        <w:tabs>
          <w:tab w:val="left" w:pos="-426"/>
          <w:tab w:val="left" w:pos="567"/>
          <w:tab w:val="left" w:pos="851"/>
        </w:tabs>
        <w:suppressAutoHyphens/>
        <w:autoSpaceDE w:val="0"/>
        <w:autoSpaceDN w:val="0"/>
        <w:adjustRightInd w:val="0"/>
        <w:ind w:left="709" w:right="-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</w:t>
      </w:r>
      <w:r w:rsidR="00396066" w:rsidRPr="00396066">
        <w:rPr>
          <w:color w:val="000000"/>
          <w:sz w:val="28"/>
          <w:szCs w:val="28"/>
        </w:rPr>
        <w:t xml:space="preserve"> постановление подлежит обнародованию в установленном порядке.</w:t>
      </w:r>
    </w:p>
    <w:p w:rsidR="00396066" w:rsidRPr="00396066" w:rsidRDefault="00396066" w:rsidP="00396066">
      <w:pPr>
        <w:numPr>
          <w:ilvl w:val="0"/>
          <w:numId w:val="5"/>
        </w:numPr>
        <w:tabs>
          <w:tab w:val="left" w:pos="-426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left="567" w:right="-2" w:firstLine="0"/>
        <w:jc w:val="both"/>
        <w:rPr>
          <w:color w:val="000000"/>
          <w:sz w:val="28"/>
          <w:szCs w:val="28"/>
        </w:rPr>
      </w:pPr>
      <w:proofErr w:type="gramStart"/>
      <w:r w:rsidRPr="00396066">
        <w:rPr>
          <w:color w:val="000000"/>
          <w:sz w:val="28"/>
          <w:szCs w:val="28"/>
        </w:rPr>
        <w:t>Контроль за</w:t>
      </w:r>
      <w:proofErr w:type="gramEnd"/>
      <w:r w:rsidRPr="0039606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96066" w:rsidRPr="00396066" w:rsidRDefault="00396066" w:rsidP="00396066">
      <w:pPr>
        <w:numPr>
          <w:ilvl w:val="0"/>
          <w:numId w:val="5"/>
        </w:numPr>
        <w:tabs>
          <w:tab w:val="left" w:pos="-426"/>
          <w:tab w:val="left" w:pos="851"/>
        </w:tabs>
        <w:suppressAutoHyphens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</w:rPr>
      </w:pPr>
      <w:r w:rsidRPr="00396066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F46369" w:rsidRPr="00396066" w:rsidRDefault="00F46369" w:rsidP="000D31B7">
      <w:pPr>
        <w:rPr>
          <w:b/>
          <w:color w:val="000000" w:themeColor="text1"/>
          <w:sz w:val="28"/>
          <w:szCs w:val="28"/>
        </w:rPr>
      </w:pPr>
    </w:p>
    <w:p w:rsidR="00EA49BC" w:rsidRDefault="00EA49BC" w:rsidP="000D31B7">
      <w:pPr>
        <w:rPr>
          <w:b/>
          <w:color w:val="000000" w:themeColor="text1"/>
          <w:sz w:val="28"/>
          <w:szCs w:val="28"/>
        </w:rPr>
      </w:pPr>
    </w:p>
    <w:p w:rsidR="00DA1CA3" w:rsidRPr="00396066" w:rsidRDefault="00DA1CA3" w:rsidP="000D31B7">
      <w:pPr>
        <w:rPr>
          <w:b/>
          <w:color w:val="000000" w:themeColor="text1"/>
          <w:sz w:val="28"/>
          <w:szCs w:val="28"/>
        </w:rPr>
      </w:pPr>
    </w:p>
    <w:p w:rsidR="00EA49BC" w:rsidRPr="00396066" w:rsidRDefault="00EA49BC" w:rsidP="000D31B7">
      <w:pPr>
        <w:rPr>
          <w:b/>
          <w:color w:val="000000" w:themeColor="text1"/>
          <w:sz w:val="28"/>
          <w:szCs w:val="28"/>
        </w:rPr>
      </w:pPr>
    </w:p>
    <w:p w:rsidR="000D31B7" w:rsidRPr="00396066" w:rsidRDefault="000D31B7" w:rsidP="000D31B7">
      <w:pPr>
        <w:rPr>
          <w:b/>
          <w:color w:val="000000" w:themeColor="text1"/>
          <w:sz w:val="28"/>
          <w:szCs w:val="28"/>
        </w:rPr>
      </w:pPr>
      <w:r w:rsidRPr="00396066">
        <w:rPr>
          <w:b/>
          <w:color w:val="000000" w:themeColor="text1"/>
          <w:sz w:val="28"/>
          <w:szCs w:val="28"/>
        </w:rPr>
        <w:t>Глава муниципального образования</w:t>
      </w:r>
    </w:p>
    <w:p w:rsidR="00EA49BC" w:rsidRPr="00396066" w:rsidRDefault="000D31B7" w:rsidP="00C15CD6">
      <w:pPr>
        <w:suppressAutoHyphens/>
        <w:autoSpaceDN w:val="0"/>
        <w:rPr>
          <w:color w:val="000000" w:themeColor="text1"/>
          <w:sz w:val="28"/>
          <w:szCs w:val="28"/>
        </w:rPr>
      </w:pPr>
      <w:r w:rsidRPr="00396066">
        <w:rPr>
          <w:b/>
          <w:color w:val="000000" w:themeColor="text1"/>
          <w:sz w:val="28"/>
          <w:szCs w:val="28"/>
          <w:u w:val="single"/>
        </w:rPr>
        <w:t>«</w:t>
      </w:r>
      <w:r w:rsidR="00A42198" w:rsidRPr="00396066">
        <w:rPr>
          <w:b/>
          <w:color w:val="000000" w:themeColor="text1"/>
          <w:sz w:val="28"/>
          <w:szCs w:val="28"/>
          <w:u w:val="single"/>
        </w:rPr>
        <w:t xml:space="preserve">Хатукайское </w:t>
      </w:r>
      <w:r w:rsidR="00EA49BC" w:rsidRPr="00396066">
        <w:rPr>
          <w:b/>
          <w:color w:val="000000" w:themeColor="text1"/>
          <w:sz w:val="28"/>
          <w:szCs w:val="28"/>
          <w:u w:val="single"/>
        </w:rPr>
        <w:t xml:space="preserve">сельское поселение»            </w:t>
      </w:r>
      <w:r w:rsidR="00396066" w:rsidRPr="00396066">
        <w:rPr>
          <w:b/>
          <w:color w:val="000000" w:themeColor="text1"/>
          <w:sz w:val="28"/>
          <w:szCs w:val="28"/>
          <w:u w:val="single"/>
        </w:rPr>
        <w:t xml:space="preserve">                       </w:t>
      </w:r>
      <w:r w:rsidR="00EA49BC" w:rsidRPr="00396066">
        <w:rPr>
          <w:b/>
          <w:color w:val="000000" w:themeColor="text1"/>
          <w:sz w:val="28"/>
          <w:szCs w:val="28"/>
          <w:u w:val="single"/>
        </w:rPr>
        <w:t xml:space="preserve">           </w:t>
      </w:r>
      <w:r w:rsidR="00A42198" w:rsidRPr="00396066">
        <w:rPr>
          <w:b/>
          <w:color w:val="000000" w:themeColor="text1"/>
          <w:sz w:val="28"/>
          <w:szCs w:val="28"/>
          <w:u w:val="single"/>
        </w:rPr>
        <w:t xml:space="preserve">   </w:t>
      </w:r>
      <w:r w:rsidRPr="0039606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A49BC" w:rsidRPr="00396066">
        <w:rPr>
          <w:b/>
          <w:color w:val="000000" w:themeColor="text1"/>
          <w:sz w:val="28"/>
          <w:szCs w:val="28"/>
          <w:u w:val="single"/>
        </w:rPr>
        <w:t>З.А.</w:t>
      </w:r>
      <w:r w:rsidR="00542CBD" w:rsidRPr="00396066">
        <w:rPr>
          <w:b/>
          <w:color w:val="000000" w:themeColor="text1"/>
          <w:sz w:val="28"/>
          <w:szCs w:val="28"/>
          <w:u w:val="single"/>
        </w:rPr>
        <w:t xml:space="preserve"> Жуков</w:t>
      </w:r>
    </w:p>
    <w:p w:rsidR="008509A8" w:rsidRDefault="008509A8" w:rsidP="00EA49BC">
      <w:pPr>
        <w:autoSpaceDE w:val="0"/>
        <w:autoSpaceDN w:val="0"/>
        <w:adjustRightInd w:val="0"/>
        <w:jc w:val="right"/>
        <w:outlineLvl w:val="1"/>
      </w:pPr>
    </w:p>
    <w:p w:rsidR="00330BEC" w:rsidRDefault="00330BEC" w:rsidP="00CE72D0">
      <w:pPr>
        <w:autoSpaceDE w:val="0"/>
        <w:autoSpaceDN w:val="0"/>
        <w:adjustRightInd w:val="0"/>
        <w:outlineLvl w:val="1"/>
      </w:pPr>
    </w:p>
    <w:p w:rsidR="00EA49BC" w:rsidRPr="00EA49BC" w:rsidRDefault="00EA49BC" w:rsidP="00C15CD6">
      <w:pPr>
        <w:suppressAutoHyphens/>
        <w:autoSpaceDN w:val="0"/>
        <w:rPr>
          <w:color w:val="000000" w:themeColor="text1"/>
          <w:sz w:val="28"/>
          <w:szCs w:val="28"/>
          <w:u w:val="single"/>
        </w:rPr>
      </w:pPr>
    </w:p>
    <w:sectPr w:rsidR="00EA49BC" w:rsidRPr="00EA49BC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2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D31B7"/>
    <w:rsid w:val="000E68FC"/>
    <w:rsid w:val="00135A88"/>
    <w:rsid w:val="00145A0E"/>
    <w:rsid w:val="002576C1"/>
    <w:rsid w:val="00283047"/>
    <w:rsid w:val="002A6FEC"/>
    <w:rsid w:val="002F59D3"/>
    <w:rsid w:val="00303952"/>
    <w:rsid w:val="00330BEC"/>
    <w:rsid w:val="003624A8"/>
    <w:rsid w:val="00373492"/>
    <w:rsid w:val="00396066"/>
    <w:rsid w:val="00404676"/>
    <w:rsid w:val="004573B8"/>
    <w:rsid w:val="00492266"/>
    <w:rsid w:val="004A71AE"/>
    <w:rsid w:val="004B71CE"/>
    <w:rsid w:val="00522E65"/>
    <w:rsid w:val="00534FAF"/>
    <w:rsid w:val="00542CBD"/>
    <w:rsid w:val="005C5426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B2524A"/>
    <w:rsid w:val="00B65C6C"/>
    <w:rsid w:val="00C1035E"/>
    <w:rsid w:val="00C15CD6"/>
    <w:rsid w:val="00C74916"/>
    <w:rsid w:val="00C915E6"/>
    <w:rsid w:val="00CE72D0"/>
    <w:rsid w:val="00D566B9"/>
    <w:rsid w:val="00D700B7"/>
    <w:rsid w:val="00DA1CA3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3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22</cp:revision>
  <cp:lastPrinted>2023-04-06T07:09:00Z</cp:lastPrinted>
  <dcterms:created xsi:type="dcterms:W3CDTF">2020-06-02T13:20:00Z</dcterms:created>
  <dcterms:modified xsi:type="dcterms:W3CDTF">2023-04-06T07:13:00Z</dcterms:modified>
</cp:coreProperties>
</file>