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FB" w:rsidRPr="002C7C0C" w:rsidRDefault="00E60AFB" w:rsidP="006D61CD">
      <w:pPr>
        <w:rPr>
          <w:rFonts w:ascii="Times New Roman" w:hAnsi="Times New Roman" w:cs="Times New Roman"/>
        </w:rPr>
      </w:pPr>
      <w:r w:rsidRPr="002C7C0C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377490187" behindDoc="0" locked="0" layoutInCell="1" allowOverlap="1" wp14:anchorId="42AD342D" wp14:editId="09B76C75">
                <wp:simplePos x="0" y="0"/>
                <wp:positionH relativeFrom="column">
                  <wp:posOffset>-398780</wp:posOffset>
                </wp:positionH>
                <wp:positionV relativeFrom="paragraph">
                  <wp:posOffset>74295</wp:posOffset>
                </wp:positionV>
                <wp:extent cx="2874645" cy="1111885"/>
                <wp:effectExtent l="0" t="0" r="20955" b="120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0B3F" w:rsidRPr="00E60AFB" w:rsidRDefault="00760B3F" w:rsidP="00E60A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6"/>
                              </w:rPr>
                            </w:pPr>
                          </w:p>
                          <w:p w:rsidR="00760B3F" w:rsidRPr="00E60AFB" w:rsidRDefault="00760B3F" w:rsidP="00E60A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E60AFB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760B3F" w:rsidRPr="00E60AFB" w:rsidRDefault="00760B3F" w:rsidP="00E60A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E60AFB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760B3F" w:rsidRPr="00E60AFB" w:rsidRDefault="00760B3F" w:rsidP="00E60A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E60AFB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760B3F" w:rsidRPr="00E60AFB" w:rsidRDefault="00760B3F" w:rsidP="00E60A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E60AFB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E60AF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Pr="00E60AFB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«ХАТУКАЙСКОЕ</w:t>
                            </w:r>
                          </w:p>
                          <w:p w:rsidR="00760B3F" w:rsidRPr="00E60AFB" w:rsidRDefault="00760B3F" w:rsidP="00E60A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E60AFB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СЕЛЬСКОЕ ПОСЕЛЕНИЕ»</w:t>
                            </w:r>
                          </w:p>
                          <w:p w:rsidR="00760B3F" w:rsidRDefault="00760B3F" w:rsidP="00E60AF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31.4pt;margin-top:5.85pt;width:226.35pt;height:87.55pt;z-index:3774901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" strokecolor="white" strokeweight="2pt">
                <v:textbox inset="1pt,1pt,1pt,1pt">
                  <w:txbxContent>
                    <w:p w:rsidR="00760B3F" w:rsidRPr="00E60AFB" w:rsidRDefault="00760B3F" w:rsidP="00E60AF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6"/>
                        </w:rPr>
                      </w:pPr>
                    </w:p>
                    <w:p w:rsidR="00760B3F" w:rsidRPr="00E60AFB" w:rsidRDefault="00760B3F" w:rsidP="00E60A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E60AFB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760B3F" w:rsidRPr="00E60AFB" w:rsidRDefault="00760B3F" w:rsidP="00E60A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E60AFB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760B3F" w:rsidRPr="00E60AFB" w:rsidRDefault="00760B3F" w:rsidP="00E60A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E60AFB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760B3F" w:rsidRPr="00E60AFB" w:rsidRDefault="00760B3F" w:rsidP="00E60A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E60AFB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E60AFB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Pr="00E60AFB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«ХАТУКАЙСКОЕ</w:t>
                      </w:r>
                    </w:p>
                    <w:p w:rsidR="00760B3F" w:rsidRPr="00E60AFB" w:rsidRDefault="00760B3F" w:rsidP="00E60A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E60AFB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СЕЛЬСКОЕ ПОСЕЛЕНИЕ»</w:t>
                      </w:r>
                    </w:p>
                    <w:p w:rsidR="00760B3F" w:rsidRDefault="00760B3F" w:rsidP="00E60AF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C7C0C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377491211" behindDoc="0" locked="0" layoutInCell="0" allowOverlap="1" wp14:anchorId="5CC86A44" wp14:editId="0FA1A186">
                <wp:simplePos x="0" y="0"/>
                <wp:positionH relativeFrom="column">
                  <wp:posOffset>3975760</wp:posOffset>
                </wp:positionH>
                <wp:positionV relativeFrom="paragraph">
                  <wp:posOffset>74778</wp:posOffset>
                </wp:positionV>
                <wp:extent cx="2904135" cy="1111885"/>
                <wp:effectExtent l="0" t="0" r="10795" b="120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4135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0B3F" w:rsidRPr="00E60AFB" w:rsidRDefault="00760B3F" w:rsidP="00E60AF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60AF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760B3F" w:rsidRPr="00E60AFB" w:rsidRDefault="00760B3F" w:rsidP="00E60AF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60AF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760B3F" w:rsidRPr="00E60AFB" w:rsidRDefault="00760B3F" w:rsidP="00E60AFB">
                            <w:pPr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E60AFB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 xml:space="preserve"> МУНИЦИПАЛЬНЭ ГЪЭПСЫК</w:t>
                            </w:r>
                            <w:proofErr w:type="gramStart"/>
                            <w:r w:rsidRPr="00E60AFB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E60AFB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E60AFB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E60AFB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760B3F" w:rsidRPr="00E60AFB" w:rsidRDefault="00760B3F" w:rsidP="00E60AFB">
                            <w:pPr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E60AFB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 xml:space="preserve">«ХЪАТИКЪУОЕ КЪОДЖЭ </w:t>
                            </w:r>
                          </w:p>
                          <w:p w:rsidR="00760B3F" w:rsidRPr="00E60AFB" w:rsidRDefault="00760B3F" w:rsidP="00E60AFB">
                            <w:pPr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E60AFB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ПСЭУП</w:t>
                            </w:r>
                            <w:proofErr w:type="gramStart"/>
                            <w:r w:rsidRPr="00E60AFB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E60AFB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ЭМ»</w:t>
                            </w:r>
                          </w:p>
                          <w:p w:rsidR="00760B3F" w:rsidRPr="00E60AFB" w:rsidRDefault="00760B3F" w:rsidP="00E60AFB">
                            <w:pPr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E60AFB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ИАДМИНИСТРАЦИЙ</w:t>
                            </w:r>
                          </w:p>
                          <w:p w:rsidR="00760B3F" w:rsidRPr="0057424F" w:rsidRDefault="00760B3F" w:rsidP="00E60AFB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760B3F" w:rsidRPr="00D364F3" w:rsidRDefault="00760B3F" w:rsidP="00E60AF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760B3F" w:rsidRDefault="00760B3F" w:rsidP="00E60A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margin-left:313.05pt;margin-top:5.9pt;width:228.65pt;height:87.55pt;z-index:3774912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" o:allowincell="f" strokecolor="white" strokeweight="2pt">
                <v:textbox inset="1pt,1pt,1pt,1pt">
                  <w:txbxContent>
                    <w:p w:rsidR="00760B3F" w:rsidRPr="00E60AFB" w:rsidRDefault="00760B3F" w:rsidP="00E60AF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E60AF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760B3F" w:rsidRPr="00E60AFB" w:rsidRDefault="00760B3F" w:rsidP="00E60AF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E60AF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760B3F" w:rsidRPr="00E60AFB" w:rsidRDefault="00760B3F" w:rsidP="00E60AFB">
                      <w:pPr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E60AFB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 xml:space="preserve"> МУНИЦИПАЛЬНЭ ГЪЭПСЫК</w:t>
                      </w:r>
                      <w:proofErr w:type="gramStart"/>
                      <w:r w:rsidRPr="00E60AFB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E60AFB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Э ЗИ</w:t>
                      </w:r>
                      <w:r w:rsidRPr="00E60AFB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E60AFB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760B3F" w:rsidRPr="00E60AFB" w:rsidRDefault="00760B3F" w:rsidP="00E60AFB">
                      <w:pPr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E60AFB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 xml:space="preserve">«ХЪАТИКЪУОЕ КЪОДЖЭ </w:t>
                      </w:r>
                    </w:p>
                    <w:p w:rsidR="00760B3F" w:rsidRPr="00E60AFB" w:rsidRDefault="00760B3F" w:rsidP="00E60AFB">
                      <w:pPr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E60AFB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ПСЭУП</w:t>
                      </w:r>
                      <w:proofErr w:type="gramStart"/>
                      <w:r w:rsidRPr="00E60AFB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E60AFB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ЭМ»</w:t>
                      </w:r>
                    </w:p>
                    <w:p w:rsidR="00760B3F" w:rsidRPr="00E60AFB" w:rsidRDefault="00760B3F" w:rsidP="00E60AFB">
                      <w:pPr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E60AFB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ИАДМИНИСТРАЦИЙ</w:t>
                      </w:r>
                    </w:p>
                    <w:p w:rsidR="00760B3F" w:rsidRPr="0057424F" w:rsidRDefault="00760B3F" w:rsidP="00E60AFB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760B3F" w:rsidRPr="00D364F3" w:rsidRDefault="00760B3F" w:rsidP="00E60AF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760B3F" w:rsidRDefault="00760B3F" w:rsidP="00E60A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60AFB" w:rsidRPr="002C7C0C" w:rsidRDefault="00E60AFB" w:rsidP="006D61CD">
      <w:pPr>
        <w:jc w:val="center"/>
        <w:rPr>
          <w:rFonts w:ascii="Times New Roman" w:hAnsi="Times New Roman" w:cs="Times New Roman"/>
        </w:rPr>
      </w:pPr>
      <w:r w:rsidRPr="002C7C0C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5457264B" wp14:editId="2E64EF34">
            <wp:extent cx="848360" cy="862965"/>
            <wp:effectExtent l="0" t="0" r="8890" b="0"/>
            <wp:docPr id="14" name="Рисунок 14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FB" w:rsidRPr="002C7C0C" w:rsidRDefault="00E60AFB" w:rsidP="006D61CD">
      <w:pPr>
        <w:jc w:val="center"/>
        <w:rPr>
          <w:rFonts w:ascii="Times New Roman" w:hAnsi="Times New Roman" w:cs="Times New Roman"/>
        </w:rPr>
      </w:pPr>
    </w:p>
    <w:p w:rsidR="00E60AFB" w:rsidRPr="002C7C0C" w:rsidRDefault="00E60AFB" w:rsidP="006D61CD">
      <w:pPr>
        <w:pStyle w:val="9"/>
        <w:rPr>
          <w:rFonts w:ascii="Times New Roman" w:hAnsi="Times New Roman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7C0C">
        <w:rPr>
          <w:rFonts w:ascii="Times New Roman" w:hAnsi="Times New Roman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E60AFB" w:rsidRPr="002C7C0C" w:rsidRDefault="00E60AFB" w:rsidP="006D61CD">
      <w:pPr>
        <w:pStyle w:val="1"/>
        <w:jc w:val="center"/>
        <w:rPr>
          <w:rFonts w:ascii="Times New Roman" w:hAnsi="Times New Roman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7C0C">
        <w:rPr>
          <w:rFonts w:ascii="Times New Roman" w:hAnsi="Times New Roman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ГЛАВЫ  МУНИЦИПАЛЬНОГО  ОБРАЗОВАНИЯ</w:t>
      </w:r>
    </w:p>
    <w:p w:rsidR="00E60AFB" w:rsidRPr="002C7C0C" w:rsidRDefault="00E60AFB" w:rsidP="006D61CD">
      <w:pPr>
        <w:pStyle w:val="1"/>
        <w:jc w:val="center"/>
        <w:rPr>
          <w:rFonts w:ascii="Times New Roman" w:hAnsi="Times New Roman"/>
          <w:b/>
          <w:i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7C0C">
        <w:rPr>
          <w:rFonts w:ascii="Times New Roman" w:hAnsi="Times New Roman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«ХАТУКАЙСКОЕ СЕЛЬСКОЕ ПОСЕЛЕНИЕ»</w:t>
      </w:r>
    </w:p>
    <w:p w:rsidR="00E60AFB" w:rsidRPr="002C7C0C" w:rsidRDefault="00E60AFB" w:rsidP="006D61CD">
      <w:pPr>
        <w:jc w:val="center"/>
        <w:rPr>
          <w:rFonts w:ascii="Times New Roman" w:hAnsi="Times New Roman" w:cs="Times New Roman"/>
        </w:rPr>
      </w:pPr>
      <w:r w:rsidRPr="002C7C0C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377489163" behindDoc="0" locked="0" layoutInCell="1" allowOverlap="1" wp14:anchorId="71395D34" wp14:editId="40B98063">
                <wp:simplePos x="0" y="0"/>
                <wp:positionH relativeFrom="column">
                  <wp:posOffset>-215849</wp:posOffset>
                </wp:positionH>
                <wp:positionV relativeFrom="paragraph">
                  <wp:posOffset>74473</wp:posOffset>
                </wp:positionV>
                <wp:extent cx="6942125" cy="0"/>
                <wp:effectExtent l="0" t="38100" r="11430" b="381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21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3774891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pt,5.85pt" to="529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E60AFB" w:rsidRPr="00FE0B6A" w:rsidRDefault="002C7C0C" w:rsidP="006D61CD">
      <w:pPr>
        <w:pStyle w:val="7"/>
        <w:tabs>
          <w:tab w:val="left" w:pos="8388"/>
        </w:tabs>
        <w:rPr>
          <w:b w:val="0"/>
          <w:szCs w:val="28"/>
          <w:lang w:val="ru-RU"/>
        </w:rPr>
      </w:pPr>
      <w:r w:rsidRPr="00FE0B6A">
        <w:rPr>
          <w:i/>
          <w:szCs w:val="28"/>
          <w:u w:val="single"/>
        </w:rPr>
        <w:t>от</w:t>
      </w:r>
      <w:r w:rsidR="008A2C48" w:rsidRPr="00FE0B6A">
        <w:rPr>
          <w:i/>
          <w:szCs w:val="28"/>
          <w:u w:val="single"/>
          <w:lang w:val="ru-RU"/>
        </w:rPr>
        <w:t xml:space="preserve"> </w:t>
      </w:r>
      <w:r w:rsidR="006F6E47" w:rsidRPr="00FE0B6A">
        <w:rPr>
          <w:i/>
          <w:szCs w:val="28"/>
          <w:u w:val="single"/>
          <w:lang w:val="ru-RU"/>
        </w:rPr>
        <w:t xml:space="preserve">06 июня </w:t>
      </w:r>
      <w:r w:rsidR="008A2C48" w:rsidRPr="00FE0B6A">
        <w:rPr>
          <w:i/>
          <w:szCs w:val="28"/>
          <w:u w:val="single"/>
          <w:lang w:val="ru-RU"/>
        </w:rPr>
        <w:t>202</w:t>
      </w:r>
      <w:r w:rsidRPr="00FE0B6A">
        <w:rPr>
          <w:i/>
          <w:szCs w:val="28"/>
          <w:u w:val="single"/>
          <w:lang w:val="ru-RU"/>
        </w:rPr>
        <w:t>3</w:t>
      </w:r>
      <w:r w:rsidR="00306046" w:rsidRPr="00FE0B6A">
        <w:rPr>
          <w:i/>
          <w:szCs w:val="28"/>
          <w:u w:val="single"/>
        </w:rPr>
        <w:t xml:space="preserve"> года №</w:t>
      </w:r>
      <w:r w:rsidR="006F6E47" w:rsidRPr="00FE0B6A">
        <w:rPr>
          <w:i/>
          <w:szCs w:val="28"/>
          <w:u w:val="single"/>
          <w:lang w:val="ru-RU"/>
        </w:rPr>
        <w:t>35</w:t>
      </w:r>
      <w:r w:rsidRPr="00FE0B6A">
        <w:rPr>
          <w:b w:val="0"/>
          <w:szCs w:val="28"/>
          <w:lang w:val="ru-RU"/>
        </w:rPr>
        <w:tab/>
      </w:r>
    </w:p>
    <w:p w:rsidR="00E60AFB" w:rsidRPr="00FE0B6A" w:rsidRDefault="00E60AFB" w:rsidP="006D61CD">
      <w:pPr>
        <w:pStyle w:val="8"/>
        <w:rPr>
          <w:rFonts w:ascii="Times New Roman" w:hAnsi="Times New Roman"/>
          <w:b/>
          <w:sz w:val="28"/>
          <w:szCs w:val="28"/>
        </w:rPr>
      </w:pPr>
      <w:r w:rsidRPr="00FE0B6A">
        <w:rPr>
          <w:rFonts w:ascii="Times New Roman" w:hAnsi="Times New Roman"/>
          <w:b/>
          <w:sz w:val="28"/>
          <w:szCs w:val="28"/>
        </w:rPr>
        <w:t>а. Хатукай</w:t>
      </w:r>
    </w:p>
    <w:p w:rsidR="00E60AFB" w:rsidRPr="00FE0B6A" w:rsidRDefault="00E60AFB" w:rsidP="006D61CD">
      <w:pPr>
        <w:pStyle w:val="23"/>
        <w:shd w:val="clear" w:color="auto" w:fill="auto"/>
        <w:tabs>
          <w:tab w:val="left" w:pos="4010"/>
        </w:tabs>
        <w:spacing w:before="0" w:line="240" w:lineRule="auto"/>
      </w:pPr>
    </w:p>
    <w:p w:rsidR="00FE0B6A" w:rsidRPr="00FE0B6A" w:rsidRDefault="00FE0B6A" w:rsidP="006D61CD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  <w:r w:rsidRPr="00FE0B6A">
        <w:rPr>
          <w:rFonts w:ascii="Times New Roman" w:hAnsi="Times New Roman"/>
          <w:b/>
          <w:sz w:val="28"/>
          <w:szCs w:val="28"/>
        </w:rPr>
        <w:t>Об утверждении Порядка составления, утверждения и установления показателей планов финансово-хозяйственной деятельности муниципального</w:t>
      </w:r>
      <w:r w:rsidRPr="00FE0B6A">
        <w:rPr>
          <w:rFonts w:ascii="Times New Roman" w:hAnsi="Times New Roman"/>
          <w:b/>
          <w:sz w:val="28"/>
          <w:szCs w:val="28"/>
          <w:lang w:val="ru-RU"/>
        </w:rPr>
        <w:t xml:space="preserve"> унитарного</w:t>
      </w:r>
      <w:r w:rsidRPr="00FE0B6A">
        <w:rPr>
          <w:rFonts w:ascii="Times New Roman" w:hAnsi="Times New Roman"/>
          <w:b/>
          <w:sz w:val="28"/>
          <w:szCs w:val="28"/>
        </w:rPr>
        <w:t xml:space="preserve"> предприятия </w:t>
      </w:r>
      <w:r w:rsidRPr="00FE0B6A">
        <w:rPr>
          <w:rFonts w:ascii="Times New Roman" w:hAnsi="Times New Roman"/>
          <w:b/>
          <w:sz w:val="28"/>
          <w:szCs w:val="28"/>
          <w:lang w:val="ru-RU"/>
        </w:rPr>
        <w:t>«Хатукай»</w:t>
      </w:r>
      <w:r w:rsidRPr="00FE0B6A">
        <w:rPr>
          <w:rFonts w:ascii="Times New Roman" w:hAnsi="Times New Roman"/>
          <w:b/>
          <w:sz w:val="28"/>
          <w:szCs w:val="28"/>
        </w:rPr>
        <w:t xml:space="preserve"> и отчета об исполнении плана финансово-хозяйственной деятельности муниципального </w:t>
      </w:r>
      <w:r w:rsidRPr="00FE0B6A">
        <w:rPr>
          <w:rFonts w:ascii="Times New Roman" w:hAnsi="Times New Roman"/>
          <w:b/>
          <w:sz w:val="28"/>
          <w:szCs w:val="28"/>
          <w:lang w:val="ru-RU"/>
        </w:rPr>
        <w:t xml:space="preserve">унитарного </w:t>
      </w:r>
      <w:r w:rsidRPr="00FE0B6A">
        <w:rPr>
          <w:rFonts w:ascii="Times New Roman" w:hAnsi="Times New Roman"/>
          <w:b/>
          <w:sz w:val="28"/>
          <w:szCs w:val="28"/>
        </w:rPr>
        <w:t xml:space="preserve">предприятия </w:t>
      </w:r>
      <w:r w:rsidRPr="00FE0B6A">
        <w:rPr>
          <w:rFonts w:ascii="Times New Roman" w:hAnsi="Times New Roman"/>
          <w:b/>
          <w:sz w:val="28"/>
          <w:szCs w:val="28"/>
          <w:lang w:val="ru-RU"/>
        </w:rPr>
        <w:t>«Хатукай»</w:t>
      </w:r>
    </w:p>
    <w:p w:rsidR="0066587A" w:rsidRPr="00FE0B6A" w:rsidRDefault="0066587A" w:rsidP="006D61CD">
      <w:pPr>
        <w:tabs>
          <w:tab w:val="left" w:pos="4536"/>
        </w:tabs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7C0C" w:rsidRPr="00FE0B6A" w:rsidRDefault="002C7C0C" w:rsidP="006D61CD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B6A">
        <w:rPr>
          <w:rFonts w:ascii="Times New Roman" w:hAnsi="Times New Roman" w:cs="Times New Roman"/>
          <w:bCs/>
          <w:sz w:val="28"/>
          <w:szCs w:val="28"/>
        </w:rPr>
        <w:tab/>
      </w:r>
      <w:r w:rsidR="00FE0B6A" w:rsidRPr="00FE0B6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FE0B6A" w:rsidRPr="00FE0B6A">
          <w:rPr>
            <w:rStyle w:val="afb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FE0B6A" w:rsidRPr="00FE0B6A">
        <w:rPr>
          <w:rFonts w:ascii="Times New Roman" w:hAnsi="Times New Roman" w:cs="Times New Roman"/>
          <w:sz w:val="28"/>
          <w:szCs w:val="28"/>
        </w:rPr>
        <w:t xml:space="preserve"> от 14.11.2002 года N 161-ФЗ "О государственных и муниципальных унитарных предприятиях", в целях повышения эффективности управления муниципальным имуществом и усиления </w:t>
      </w:r>
      <w:proofErr w:type="gramStart"/>
      <w:r w:rsidR="00FE0B6A" w:rsidRPr="00FE0B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E0B6A" w:rsidRPr="00FE0B6A">
        <w:rPr>
          <w:rFonts w:ascii="Times New Roman" w:hAnsi="Times New Roman" w:cs="Times New Roman"/>
          <w:sz w:val="28"/>
          <w:szCs w:val="28"/>
        </w:rPr>
        <w:t xml:space="preserve"> деятельностью муниципального унитарного предприятия «Хатукай»</w:t>
      </w:r>
      <w:r w:rsidRPr="00FE0B6A">
        <w:rPr>
          <w:rFonts w:ascii="Times New Roman" w:hAnsi="Times New Roman" w:cs="Times New Roman"/>
          <w:bCs/>
          <w:sz w:val="28"/>
          <w:szCs w:val="28"/>
        </w:rPr>
        <w:t>, руководствуясь Уставом муниципального образования «Хатукайское сельское поселение»,</w:t>
      </w:r>
    </w:p>
    <w:p w:rsidR="002C7C0C" w:rsidRPr="00FE0B6A" w:rsidRDefault="002C7C0C" w:rsidP="006D61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0C" w:rsidRPr="00FE0B6A" w:rsidRDefault="002C7C0C" w:rsidP="006D61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B6A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2C7C0C" w:rsidRPr="00FE0B6A" w:rsidRDefault="002C7C0C" w:rsidP="006D61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7C0C" w:rsidRPr="00FE0B6A" w:rsidRDefault="002C7C0C" w:rsidP="006D61CD">
      <w:pPr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FE0B6A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Pr="00FE0B6A">
        <w:rPr>
          <w:rFonts w:ascii="Times New Roman" w:hAnsi="Times New Roman" w:cs="Times New Roman"/>
          <w:sz w:val="28"/>
          <w:szCs w:val="28"/>
        </w:rPr>
        <w:t xml:space="preserve"> </w:t>
      </w:r>
      <w:r w:rsidR="00FE0B6A" w:rsidRPr="00FE0B6A">
        <w:rPr>
          <w:rFonts w:ascii="Times New Roman" w:hAnsi="Times New Roman" w:cs="Times New Roman"/>
          <w:sz w:val="28"/>
          <w:szCs w:val="28"/>
        </w:rPr>
        <w:t xml:space="preserve">Утвердить Порядок составления, утверждения и установления показателей планов финансово-хозяйственной деятельности муниципального унитарного предприятия «Хатукай» и отчета об исполнении плана финансово-хозяйственной деятельности муниципального унитарного  предприятия жилищно-коммунального хозяйства «Хатукай» </w:t>
      </w:r>
      <w:r w:rsidRPr="00FE0B6A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2C7C0C" w:rsidRPr="00FE0B6A" w:rsidRDefault="002C7C0C" w:rsidP="006D61CD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B6A">
        <w:rPr>
          <w:rFonts w:ascii="Times New Roman" w:hAnsi="Times New Roman" w:cs="Times New Roman"/>
          <w:sz w:val="28"/>
          <w:szCs w:val="28"/>
        </w:rPr>
        <w:tab/>
        <w:t>2</w:t>
      </w:r>
      <w:r w:rsidRPr="00FE0B6A">
        <w:rPr>
          <w:rFonts w:ascii="Times New Roman" w:hAnsi="Times New Roman" w:cs="Times New Roman"/>
          <w:bCs/>
          <w:sz w:val="28"/>
          <w:szCs w:val="28"/>
        </w:rPr>
        <w:t>. Контроль над исполнением данного постановления возложить на главного специалиста-финансиста администрации (</w:t>
      </w:r>
      <w:proofErr w:type="spellStart"/>
      <w:r w:rsidRPr="00FE0B6A">
        <w:rPr>
          <w:rFonts w:ascii="Times New Roman" w:hAnsi="Times New Roman" w:cs="Times New Roman"/>
          <w:bCs/>
          <w:sz w:val="28"/>
          <w:szCs w:val="28"/>
        </w:rPr>
        <w:t>Блянова</w:t>
      </w:r>
      <w:proofErr w:type="spellEnd"/>
      <w:r w:rsidRPr="00FE0B6A">
        <w:rPr>
          <w:rFonts w:ascii="Times New Roman" w:hAnsi="Times New Roman" w:cs="Times New Roman"/>
          <w:bCs/>
          <w:sz w:val="28"/>
          <w:szCs w:val="28"/>
        </w:rPr>
        <w:t xml:space="preserve"> Л.А.).</w:t>
      </w:r>
    </w:p>
    <w:p w:rsidR="002C7C0C" w:rsidRPr="00FE0B6A" w:rsidRDefault="002C7C0C" w:rsidP="006D61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B6A">
        <w:rPr>
          <w:rFonts w:ascii="Times New Roman" w:hAnsi="Times New Roman" w:cs="Times New Roman"/>
          <w:bCs/>
          <w:sz w:val="28"/>
          <w:szCs w:val="28"/>
        </w:rPr>
        <w:tab/>
        <w:t>3.  Настоящее постановление вступает в силу с момента подписания.</w:t>
      </w:r>
    </w:p>
    <w:p w:rsidR="002C7C0C" w:rsidRPr="007425E5" w:rsidRDefault="002C7C0C" w:rsidP="006D61CD">
      <w:pPr>
        <w:jc w:val="both"/>
        <w:rPr>
          <w:rFonts w:ascii="Times New Roman" w:hAnsi="Times New Roman" w:cs="Times New Roman"/>
          <w:bCs/>
          <w:sz w:val="28"/>
        </w:rPr>
      </w:pPr>
    </w:p>
    <w:p w:rsidR="002C7C0C" w:rsidRPr="007425E5" w:rsidRDefault="002C7C0C" w:rsidP="006D61CD">
      <w:pPr>
        <w:ind w:right="-483"/>
        <w:jc w:val="both"/>
        <w:rPr>
          <w:rFonts w:ascii="Times New Roman" w:hAnsi="Times New Roman" w:cs="Times New Roman"/>
          <w:sz w:val="28"/>
        </w:rPr>
      </w:pPr>
    </w:p>
    <w:p w:rsidR="007425E5" w:rsidRPr="007425E5" w:rsidRDefault="007425E5" w:rsidP="006D61CD">
      <w:pPr>
        <w:ind w:right="-483"/>
        <w:jc w:val="both"/>
        <w:rPr>
          <w:rFonts w:ascii="Times New Roman" w:hAnsi="Times New Roman" w:cs="Times New Roman"/>
          <w:sz w:val="28"/>
        </w:rPr>
      </w:pPr>
    </w:p>
    <w:p w:rsidR="002C7C0C" w:rsidRPr="007425E5" w:rsidRDefault="002C7C0C" w:rsidP="006D61CD">
      <w:pPr>
        <w:ind w:right="-483"/>
        <w:jc w:val="both"/>
        <w:rPr>
          <w:rFonts w:ascii="Times New Roman" w:hAnsi="Times New Roman" w:cs="Times New Roman"/>
          <w:sz w:val="28"/>
        </w:rPr>
      </w:pPr>
    </w:p>
    <w:p w:rsidR="002C7C0C" w:rsidRPr="007425E5" w:rsidRDefault="002C7C0C" w:rsidP="006D61CD">
      <w:pPr>
        <w:ind w:right="-483"/>
        <w:jc w:val="both"/>
        <w:rPr>
          <w:rFonts w:ascii="Times New Roman" w:hAnsi="Times New Roman" w:cs="Times New Roman"/>
          <w:b/>
          <w:sz w:val="28"/>
        </w:rPr>
      </w:pPr>
      <w:r w:rsidRPr="007425E5">
        <w:rPr>
          <w:rFonts w:ascii="Times New Roman" w:hAnsi="Times New Roman" w:cs="Times New Roman"/>
          <w:b/>
          <w:sz w:val="28"/>
        </w:rPr>
        <w:t>Глава муниципального образования</w:t>
      </w:r>
    </w:p>
    <w:p w:rsidR="00736086" w:rsidRDefault="002C7C0C" w:rsidP="006D61CD">
      <w:pPr>
        <w:ind w:right="-483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7425E5">
        <w:rPr>
          <w:rFonts w:ascii="Times New Roman" w:hAnsi="Times New Roman" w:cs="Times New Roman"/>
          <w:b/>
          <w:sz w:val="28"/>
          <w:u w:val="single"/>
        </w:rPr>
        <w:t>«Хатукайское сельское поселение»</w:t>
      </w:r>
      <w:r w:rsidRPr="007425E5">
        <w:rPr>
          <w:rFonts w:ascii="Times New Roman" w:hAnsi="Times New Roman" w:cs="Times New Roman"/>
          <w:b/>
          <w:sz w:val="28"/>
          <w:u w:val="single"/>
        </w:rPr>
        <w:tab/>
        <w:t xml:space="preserve">                                     </w:t>
      </w:r>
      <w:r w:rsidR="007425E5">
        <w:rPr>
          <w:rFonts w:ascii="Times New Roman" w:hAnsi="Times New Roman" w:cs="Times New Roman"/>
          <w:b/>
          <w:sz w:val="28"/>
          <w:u w:val="single"/>
        </w:rPr>
        <w:t xml:space="preserve">          </w:t>
      </w:r>
      <w:r w:rsidRPr="007425E5">
        <w:rPr>
          <w:rFonts w:ascii="Times New Roman" w:hAnsi="Times New Roman" w:cs="Times New Roman"/>
          <w:b/>
          <w:sz w:val="28"/>
          <w:u w:val="single"/>
        </w:rPr>
        <w:t xml:space="preserve">  З.А. Жуков</w:t>
      </w:r>
      <w:r w:rsidRPr="007425E5">
        <w:rPr>
          <w:rFonts w:ascii="Times New Roman" w:hAnsi="Times New Roman" w:cs="Times New Roman"/>
          <w:b/>
          <w:sz w:val="28"/>
          <w:u w:val="single"/>
        </w:rPr>
        <w:tab/>
      </w:r>
    </w:p>
    <w:p w:rsidR="00FE0B6A" w:rsidRPr="00FE0B6A" w:rsidRDefault="00FE0B6A" w:rsidP="006D61CD">
      <w:pPr>
        <w:ind w:right="-483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736086" w:rsidRDefault="00736086" w:rsidP="006D61C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C7C0C" w:rsidRPr="00FE0B6A" w:rsidRDefault="002C7C0C" w:rsidP="006D61CD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lastRenderedPageBreak/>
        <w:t xml:space="preserve">Приложение №1 </w:t>
      </w:r>
    </w:p>
    <w:p w:rsidR="002C7C0C" w:rsidRPr="00FE0B6A" w:rsidRDefault="002C7C0C" w:rsidP="006D61CD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к постановлению администрации</w:t>
      </w:r>
    </w:p>
    <w:p w:rsidR="002C7C0C" w:rsidRPr="00FE0B6A" w:rsidRDefault="002C7C0C" w:rsidP="006D61CD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 xml:space="preserve"> муниципального образования</w:t>
      </w:r>
    </w:p>
    <w:p w:rsidR="002C7C0C" w:rsidRPr="00FE0B6A" w:rsidRDefault="002C7C0C" w:rsidP="006D61CD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 xml:space="preserve"> « Хатукайское сельское поселение»</w:t>
      </w:r>
    </w:p>
    <w:p w:rsidR="002C7C0C" w:rsidRPr="00FE0B6A" w:rsidRDefault="002C7C0C" w:rsidP="006D61CD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 xml:space="preserve"> </w:t>
      </w:r>
      <w:r w:rsidR="006F6E47" w:rsidRPr="00FE0B6A">
        <w:rPr>
          <w:rFonts w:ascii="Times New Roman" w:hAnsi="Times New Roman" w:cs="Times New Roman"/>
        </w:rPr>
        <w:t>о</w:t>
      </w:r>
      <w:r w:rsidRPr="00FE0B6A">
        <w:rPr>
          <w:rFonts w:ascii="Times New Roman" w:hAnsi="Times New Roman" w:cs="Times New Roman"/>
        </w:rPr>
        <w:t>т</w:t>
      </w:r>
      <w:r w:rsidR="006F6E47" w:rsidRPr="00FE0B6A">
        <w:rPr>
          <w:rFonts w:ascii="Times New Roman" w:hAnsi="Times New Roman" w:cs="Times New Roman"/>
        </w:rPr>
        <w:t xml:space="preserve"> 06.06.2023г. №35</w:t>
      </w:r>
    </w:p>
    <w:p w:rsidR="002C7C0C" w:rsidRPr="00FE0B6A" w:rsidRDefault="002C7C0C" w:rsidP="006D61CD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FE0B6A" w:rsidRPr="00FE0B6A" w:rsidRDefault="00FE0B6A" w:rsidP="006D61CD">
      <w:pPr>
        <w:rPr>
          <w:rFonts w:ascii="Times New Roman" w:hAnsi="Times New Roman" w:cs="Times New Roman"/>
        </w:rPr>
      </w:pPr>
    </w:p>
    <w:p w:rsidR="00FE0B6A" w:rsidRPr="00FE0B6A" w:rsidRDefault="00FE0B6A" w:rsidP="006D61CD">
      <w:pPr>
        <w:ind w:firstLine="559"/>
        <w:jc w:val="center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 xml:space="preserve">ПОРЯДОК СОСТАВЛЕНИЯ, УТВЕРЖДЕНИЯ И УСТАНОВЛЕНИЯ ПОКАЗАТЕЛЕЙ ПЛАНОВ ФИНАНСОВО-ХОЗЯЙСТВЕННОЙ ДЕЯТЕЛЬНОСТИ </w:t>
      </w:r>
      <w:r>
        <w:rPr>
          <w:rFonts w:ascii="Times New Roman" w:hAnsi="Times New Roman" w:cs="Times New Roman"/>
        </w:rPr>
        <w:t>МУНИЦИПАЛЬНОГО УНИТАРНОГО ПРЕДПРИЯТИЯ «ХАТУКАЙ»</w:t>
      </w:r>
      <w:r w:rsidRPr="00FE0B6A">
        <w:rPr>
          <w:rFonts w:ascii="Times New Roman" w:hAnsi="Times New Roman" w:cs="Times New Roman"/>
        </w:rPr>
        <w:t xml:space="preserve"> И ОТЧЕТА ОБ ИСПОЛНЕНИИ ПЛАНА ФИНАНСОВО-ХОЗЯЙСТВЕННОЙ ДЕЯТЕЛЬНОСТИ </w:t>
      </w:r>
      <w:r>
        <w:rPr>
          <w:rFonts w:ascii="Times New Roman" w:hAnsi="Times New Roman" w:cs="Times New Roman"/>
        </w:rPr>
        <w:t>МУНИЦИПАЛЬНОГО УНИТАРНОГО ПРЕДПРИЯТИЯ «ХАТУКАЙ»</w:t>
      </w:r>
    </w:p>
    <w:p w:rsidR="00FE0B6A" w:rsidRPr="00FE0B6A" w:rsidRDefault="00FE0B6A" w:rsidP="006D61CD">
      <w:pPr>
        <w:rPr>
          <w:rFonts w:ascii="Times New Roman" w:hAnsi="Times New Roman" w:cs="Times New Roman"/>
        </w:rPr>
      </w:pPr>
    </w:p>
    <w:p w:rsidR="00FE0B6A" w:rsidRPr="00FE0B6A" w:rsidRDefault="00FE0B6A" w:rsidP="006D61CD">
      <w:pPr>
        <w:ind w:firstLine="559"/>
        <w:jc w:val="both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1. </w:t>
      </w:r>
      <w:proofErr w:type="gramStart"/>
      <w:r w:rsidRPr="00FE0B6A">
        <w:rPr>
          <w:rFonts w:ascii="Times New Roman" w:hAnsi="Times New Roman" w:cs="Times New Roman"/>
        </w:rPr>
        <w:t xml:space="preserve">Порядок составления, утверждения и установления показателей планов финансово-хозяйственной деятельности </w:t>
      </w:r>
      <w:r>
        <w:rPr>
          <w:rFonts w:ascii="Times New Roman" w:hAnsi="Times New Roman" w:cs="Times New Roman"/>
        </w:rPr>
        <w:t>муниципального унитарного предприятия «Хатукай»</w:t>
      </w:r>
      <w:r w:rsidRPr="00FE0B6A">
        <w:rPr>
          <w:rFonts w:ascii="Times New Roman" w:hAnsi="Times New Roman" w:cs="Times New Roman"/>
        </w:rPr>
        <w:t xml:space="preserve"> и отчета об исполнении плана финансово-хозяйственной деятельности </w:t>
      </w:r>
      <w:r>
        <w:rPr>
          <w:rFonts w:ascii="Times New Roman" w:hAnsi="Times New Roman" w:cs="Times New Roman"/>
        </w:rPr>
        <w:t>муниципального унитарного предприятия «Хатукай»</w:t>
      </w:r>
      <w:r w:rsidRPr="00FE0B6A">
        <w:rPr>
          <w:rFonts w:ascii="Times New Roman" w:hAnsi="Times New Roman" w:cs="Times New Roman"/>
        </w:rPr>
        <w:t xml:space="preserve"> (далее - Порядок) разработан в целях повышения эффективности работы, усиления контроля за деятельностью </w:t>
      </w:r>
      <w:r>
        <w:rPr>
          <w:rFonts w:ascii="Times New Roman" w:hAnsi="Times New Roman" w:cs="Times New Roman"/>
        </w:rPr>
        <w:t>муниципального унитарного предприятия «Хатукай»</w:t>
      </w:r>
      <w:r w:rsidRPr="00FE0B6A">
        <w:rPr>
          <w:rFonts w:ascii="Times New Roman" w:hAnsi="Times New Roman" w:cs="Times New Roman"/>
        </w:rPr>
        <w:t xml:space="preserve"> (далее - </w:t>
      </w:r>
      <w:r>
        <w:rPr>
          <w:rFonts w:ascii="Times New Roman" w:hAnsi="Times New Roman" w:cs="Times New Roman"/>
        </w:rPr>
        <w:t>МУП «Хатукай»</w:t>
      </w:r>
      <w:r w:rsidRPr="00FE0B6A">
        <w:rPr>
          <w:rFonts w:ascii="Times New Roman" w:hAnsi="Times New Roman" w:cs="Times New Roman"/>
        </w:rPr>
        <w:t>), учредителем которого является администрация муниципального образования "</w:t>
      </w:r>
      <w:r>
        <w:rPr>
          <w:rFonts w:ascii="Times New Roman" w:hAnsi="Times New Roman" w:cs="Times New Roman"/>
        </w:rPr>
        <w:t>Хатукайское сельское поселение</w:t>
      </w:r>
      <w:r w:rsidRPr="00FE0B6A">
        <w:rPr>
          <w:rFonts w:ascii="Times New Roman" w:hAnsi="Times New Roman" w:cs="Times New Roman"/>
        </w:rPr>
        <w:t>" (далее - Администрация).</w:t>
      </w:r>
      <w:proofErr w:type="gramEnd"/>
    </w:p>
    <w:p w:rsidR="00FE0B6A" w:rsidRPr="00FE0B6A" w:rsidRDefault="00FE0B6A" w:rsidP="006D61CD">
      <w:pPr>
        <w:ind w:firstLine="559"/>
        <w:jc w:val="both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 xml:space="preserve">2. План финансово-хозяйственной деятельности и отчет об исполнении плана составляется </w:t>
      </w:r>
      <w:r>
        <w:rPr>
          <w:rFonts w:ascii="Times New Roman" w:hAnsi="Times New Roman" w:cs="Times New Roman"/>
        </w:rPr>
        <w:t>МУП «Хатукай»</w:t>
      </w:r>
      <w:r w:rsidRPr="00FE0B6A">
        <w:rPr>
          <w:rFonts w:ascii="Times New Roman" w:hAnsi="Times New Roman" w:cs="Times New Roman"/>
        </w:rPr>
        <w:t xml:space="preserve"> самостоятельно в соответствии с требованиями настоящего Порядка.</w:t>
      </w:r>
    </w:p>
    <w:p w:rsidR="00FE0B6A" w:rsidRPr="00FE0B6A" w:rsidRDefault="00FE0B6A" w:rsidP="006D61CD">
      <w:pPr>
        <w:ind w:firstLine="559"/>
        <w:jc w:val="both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3. Показатели плана финансово-хозяйственной деятельности предприятия (далее - план) устанавливаются муниципальным предприятием на основе фактических данных предшествующего года и оценки состояния предприятия на 30 сентября текущего года.</w:t>
      </w:r>
    </w:p>
    <w:p w:rsidR="00FE0B6A" w:rsidRPr="00FE0B6A" w:rsidRDefault="00FE0B6A" w:rsidP="006D61CD">
      <w:pPr>
        <w:ind w:firstLine="559"/>
        <w:jc w:val="both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3.1. План составляется по форме согласно приложению N 1 к настоящему Порядку и включает в себя следующие разделы:</w:t>
      </w:r>
    </w:p>
    <w:p w:rsidR="00FE0B6A" w:rsidRPr="00FE0B6A" w:rsidRDefault="00FE0B6A" w:rsidP="006D61CD">
      <w:pPr>
        <w:ind w:firstLine="559"/>
        <w:jc w:val="both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- сведения о муниципальном предприятии;</w:t>
      </w:r>
    </w:p>
    <w:p w:rsidR="00FE0B6A" w:rsidRPr="00FE0B6A" w:rsidRDefault="00FE0B6A" w:rsidP="006D61CD">
      <w:pPr>
        <w:ind w:firstLine="559"/>
        <w:jc w:val="both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- сведения о недвижимом имуществе;</w:t>
      </w:r>
    </w:p>
    <w:p w:rsidR="00FE0B6A" w:rsidRPr="00FE0B6A" w:rsidRDefault="00FE0B6A" w:rsidP="006D61CD">
      <w:pPr>
        <w:ind w:firstLine="559"/>
        <w:jc w:val="both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- структура доходов предприятия;</w:t>
      </w:r>
    </w:p>
    <w:p w:rsidR="00FE0B6A" w:rsidRPr="00FE0B6A" w:rsidRDefault="00FE0B6A" w:rsidP="006D61CD">
      <w:pPr>
        <w:ind w:firstLine="559"/>
        <w:jc w:val="both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- структура расходов предприятия;</w:t>
      </w:r>
    </w:p>
    <w:p w:rsidR="00FE0B6A" w:rsidRPr="00FE0B6A" w:rsidRDefault="00FE0B6A" w:rsidP="006D61CD">
      <w:pPr>
        <w:ind w:firstLine="559"/>
        <w:jc w:val="both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- труд и заработная плата работников;</w:t>
      </w:r>
    </w:p>
    <w:p w:rsidR="00FE0B6A" w:rsidRPr="00FE0B6A" w:rsidRDefault="00FE0B6A" w:rsidP="006D61CD">
      <w:pPr>
        <w:ind w:firstLine="559"/>
        <w:jc w:val="both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- сведения о дебиторской и кредиторской задолженности;</w:t>
      </w:r>
    </w:p>
    <w:p w:rsidR="00FE0B6A" w:rsidRPr="00FE0B6A" w:rsidRDefault="00FE0B6A" w:rsidP="006D61CD">
      <w:pPr>
        <w:ind w:firstLine="559"/>
        <w:jc w:val="both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- прогнозный баланс;</w:t>
      </w:r>
    </w:p>
    <w:p w:rsidR="00FE0B6A" w:rsidRPr="00FE0B6A" w:rsidRDefault="00FE0B6A" w:rsidP="006D61CD">
      <w:pPr>
        <w:ind w:firstLine="559"/>
        <w:jc w:val="both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- прогнозный финансовый результат;</w:t>
      </w:r>
    </w:p>
    <w:p w:rsidR="00FE0B6A" w:rsidRPr="00FE0B6A" w:rsidRDefault="00FE0B6A" w:rsidP="006D61CD">
      <w:pPr>
        <w:ind w:firstLine="559"/>
        <w:jc w:val="both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- оценка экономической эффективности планируемых показателей.</w:t>
      </w:r>
    </w:p>
    <w:p w:rsidR="00FE0B6A" w:rsidRPr="00FE0B6A" w:rsidRDefault="00FE0B6A" w:rsidP="006D61CD">
      <w:pPr>
        <w:ind w:firstLine="559"/>
        <w:jc w:val="both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3.2. План составляется предприятием на финансовый год.</w:t>
      </w:r>
    </w:p>
    <w:p w:rsidR="00FE0B6A" w:rsidRPr="00FE0B6A" w:rsidRDefault="00FE0B6A" w:rsidP="006D61CD">
      <w:pPr>
        <w:ind w:firstLine="559"/>
        <w:jc w:val="both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3.3. План подписывается руководителем предприятия, скрепляется печатью предприятия.</w:t>
      </w:r>
    </w:p>
    <w:p w:rsidR="00FE0B6A" w:rsidRPr="00FE0B6A" w:rsidRDefault="00FE0B6A" w:rsidP="006D61CD">
      <w:pPr>
        <w:ind w:firstLine="559"/>
        <w:jc w:val="both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 xml:space="preserve">3.4. План предоставляется руководителем </w:t>
      </w:r>
      <w:r>
        <w:rPr>
          <w:rFonts w:ascii="Times New Roman" w:hAnsi="Times New Roman" w:cs="Times New Roman"/>
        </w:rPr>
        <w:t>МУП «Хатукай»</w:t>
      </w:r>
      <w:r w:rsidRPr="00FE0B6A">
        <w:rPr>
          <w:rFonts w:ascii="Times New Roman" w:hAnsi="Times New Roman" w:cs="Times New Roman"/>
        </w:rPr>
        <w:t xml:space="preserve"> с пояснительной запиской, содержащей расшифровку и детализацию данных и показателей, отраженных в разделах к плану, а также обоснование отклонений от фактического значения периода, предшествующего планируемому, в Администрацию в срок до 1 ноября года, предшествующего планируемому.</w:t>
      </w:r>
    </w:p>
    <w:p w:rsidR="00FE0B6A" w:rsidRPr="00FE0B6A" w:rsidRDefault="00FE0B6A" w:rsidP="006D61CD">
      <w:pPr>
        <w:ind w:firstLine="559"/>
        <w:jc w:val="both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3.5. Администрация в течение 10 рабочих дней со дня поступления плана проверяет его на соответствие требованиям настоящего Порядка.</w:t>
      </w:r>
    </w:p>
    <w:p w:rsidR="00FE0B6A" w:rsidRPr="00FE0B6A" w:rsidRDefault="00FE0B6A" w:rsidP="006D61CD">
      <w:pPr>
        <w:ind w:firstLine="559"/>
        <w:jc w:val="both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При наличии замечаний Администрация не позднее 10 рабочих дней со дня поступления плана направляет его на доработку муниципальному предприятию.</w:t>
      </w:r>
    </w:p>
    <w:p w:rsidR="00FE0B6A" w:rsidRPr="00FE0B6A" w:rsidRDefault="00FE0B6A" w:rsidP="006D61CD">
      <w:pPr>
        <w:ind w:firstLine="559"/>
        <w:jc w:val="both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Предприятие в течение 10 рабочих дней со дня поступления плана на доработку вносит изменения с учетом замечаний Администрации и повторно направляет его в адрес Администрации.</w:t>
      </w:r>
    </w:p>
    <w:p w:rsidR="00FE0B6A" w:rsidRPr="00FE0B6A" w:rsidRDefault="00FE0B6A" w:rsidP="006D61CD">
      <w:pPr>
        <w:ind w:firstLine="559"/>
        <w:jc w:val="both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 xml:space="preserve">3.6. В течение 10 рабочих дней со дня поступления плана с внесенными изменениями </w:t>
      </w:r>
      <w:r w:rsidRPr="00FE0B6A">
        <w:rPr>
          <w:rFonts w:ascii="Times New Roman" w:hAnsi="Times New Roman" w:cs="Times New Roman"/>
        </w:rPr>
        <w:lastRenderedPageBreak/>
        <w:t>Администрация проводит проверку и утверждает план или готовит мотивированный отказ с обоснованием причин и предложениями по внесению изменений.</w:t>
      </w:r>
    </w:p>
    <w:p w:rsidR="00FE0B6A" w:rsidRPr="00FE0B6A" w:rsidRDefault="00FE0B6A" w:rsidP="006D61CD">
      <w:pPr>
        <w:ind w:firstLine="559"/>
        <w:jc w:val="both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3.7. План утверждается главой муниципального образования "</w:t>
      </w:r>
      <w:r>
        <w:rPr>
          <w:rFonts w:ascii="Times New Roman" w:hAnsi="Times New Roman" w:cs="Times New Roman"/>
        </w:rPr>
        <w:t>Хатукайское сельское поселение</w:t>
      </w:r>
      <w:r w:rsidRPr="00FE0B6A">
        <w:rPr>
          <w:rFonts w:ascii="Times New Roman" w:hAnsi="Times New Roman" w:cs="Times New Roman"/>
        </w:rPr>
        <w:t>", в его отсутствие - первым заместителем главы муниципального образования "</w:t>
      </w:r>
      <w:r>
        <w:rPr>
          <w:rFonts w:ascii="Times New Roman" w:hAnsi="Times New Roman" w:cs="Times New Roman"/>
        </w:rPr>
        <w:t>Хатукайское сельское поселение</w:t>
      </w:r>
      <w:r w:rsidRPr="00FE0B6A">
        <w:rPr>
          <w:rFonts w:ascii="Times New Roman" w:hAnsi="Times New Roman" w:cs="Times New Roman"/>
        </w:rPr>
        <w:t>".</w:t>
      </w:r>
    </w:p>
    <w:p w:rsidR="00FE0B6A" w:rsidRPr="00FE0B6A" w:rsidRDefault="00FE0B6A" w:rsidP="006D61CD">
      <w:pPr>
        <w:ind w:firstLine="559"/>
        <w:jc w:val="both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 xml:space="preserve">3.8. Администрация издает распоряжение об утверждении показателей плана и в течение 3 рабочих дней со дня его подписания направляет данное распоряжение руководителю </w:t>
      </w:r>
      <w:r>
        <w:rPr>
          <w:rFonts w:ascii="Times New Roman" w:hAnsi="Times New Roman" w:cs="Times New Roman"/>
        </w:rPr>
        <w:t>МУП «Хатукай»</w:t>
      </w:r>
      <w:r w:rsidRPr="00FE0B6A">
        <w:rPr>
          <w:rFonts w:ascii="Times New Roman" w:hAnsi="Times New Roman" w:cs="Times New Roman"/>
        </w:rPr>
        <w:t>.</w:t>
      </w:r>
    </w:p>
    <w:p w:rsidR="00FE0B6A" w:rsidRPr="00FE0B6A" w:rsidRDefault="00FE0B6A" w:rsidP="006D61CD">
      <w:pPr>
        <w:ind w:firstLine="559"/>
        <w:jc w:val="both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 xml:space="preserve">4. Показатели отчета об исполнении плана финансово-хозяйственной деятельности </w:t>
      </w:r>
      <w:r>
        <w:rPr>
          <w:rFonts w:ascii="Times New Roman" w:hAnsi="Times New Roman" w:cs="Times New Roman"/>
        </w:rPr>
        <w:t>МУП «Хатукай»</w:t>
      </w:r>
      <w:r w:rsidRPr="00FE0B6A">
        <w:rPr>
          <w:rFonts w:ascii="Times New Roman" w:hAnsi="Times New Roman" w:cs="Times New Roman"/>
        </w:rPr>
        <w:t xml:space="preserve"> (далее - отчет) устанавливаются на основании фактических данных отчетного периода с сопоставлением плановых значений отчетного периода и фактических значений периода, предшествующего отчетному.</w:t>
      </w:r>
    </w:p>
    <w:p w:rsidR="00FE0B6A" w:rsidRPr="00FE0B6A" w:rsidRDefault="00FE0B6A" w:rsidP="006D61CD">
      <w:pPr>
        <w:ind w:firstLine="559"/>
        <w:jc w:val="both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4.1. Отчет составляется по форме согласно приложению N 2 к настоящему Порядку и включает в себя следующие разделы:</w:t>
      </w:r>
    </w:p>
    <w:p w:rsidR="00FE0B6A" w:rsidRPr="00FE0B6A" w:rsidRDefault="00FE0B6A" w:rsidP="006D61CD">
      <w:pPr>
        <w:ind w:firstLine="559"/>
        <w:jc w:val="both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- сведения о муниципальном предприятии;</w:t>
      </w:r>
    </w:p>
    <w:p w:rsidR="00FE0B6A" w:rsidRPr="00FE0B6A" w:rsidRDefault="00FE0B6A" w:rsidP="006D61CD">
      <w:pPr>
        <w:ind w:firstLine="559"/>
        <w:jc w:val="both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- сведения о недвижимом имуществе;</w:t>
      </w:r>
    </w:p>
    <w:p w:rsidR="00FE0B6A" w:rsidRPr="00FE0B6A" w:rsidRDefault="00FE0B6A" w:rsidP="006D61CD">
      <w:pPr>
        <w:ind w:firstLine="559"/>
        <w:jc w:val="both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- структура доходов предприятия;</w:t>
      </w:r>
    </w:p>
    <w:p w:rsidR="00FE0B6A" w:rsidRPr="00FE0B6A" w:rsidRDefault="00FE0B6A" w:rsidP="006D61CD">
      <w:pPr>
        <w:ind w:firstLine="559"/>
        <w:jc w:val="both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- структура расходов предприятия;</w:t>
      </w:r>
    </w:p>
    <w:p w:rsidR="00FE0B6A" w:rsidRPr="00FE0B6A" w:rsidRDefault="00FE0B6A" w:rsidP="006D61CD">
      <w:pPr>
        <w:ind w:firstLine="559"/>
        <w:jc w:val="both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- труд и заработная плата работников;</w:t>
      </w:r>
    </w:p>
    <w:p w:rsidR="00FE0B6A" w:rsidRPr="00FE0B6A" w:rsidRDefault="00FE0B6A" w:rsidP="006D61CD">
      <w:pPr>
        <w:ind w:firstLine="559"/>
        <w:jc w:val="both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- сведения о дебиторской и кредиторской задолженности;</w:t>
      </w:r>
    </w:p>
    <w:p w:rsidR="00FE0B6A" w:rsidRPr="00FE0B6A" w:rsidRDefault="00FE0B6A" w:rsidP="006D61CD">
      <w:pPr>
        <w:ind w:firstLine="559"/>
        <w:jc w:val="both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- показатели экономической эффективности;</w:t>
      </w:r>
    </w:p>
    <w:p w:rsidR="00FE0B6A" w:rsidRPr="00FE0B6A" w:rsidRDefault="00FE0B6A" w:rsidP="006D61CD">
      <w:pPr>
        <w:ind w:firstLine="559"/>
        <w:jc w:val="both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- годовая бухгалтерская отчетность.</w:t>
      </w:r>
    </w:p>
    <w:p w:rsidR="00FE0B6A" w:rsidRPr="00FE0B6A" w:rsidRDefault="00FE0B6A" w:rsidP="006D61CD">
      <w:pPr>
        <w:ind w:firstLine="559"/>
        <w:jc w:val="both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4.2. К отчету прилагается годовая бухгалтерская отчетность и пояснительная записка, содержащая расшифровку и детализацию данных и показателей, отраженных в разделах к отчету, а также обоснование отклонений от показателей, утвержденных планом, от фактических значений отчетного периода.</w:t>
      </w:r>
    </w:p>
    <w:p w:rsidR="00FE0B6A" w:rsidRPr="00FE0B6A" w:rsidRDefault="00FE0B6A" w:rsidP="006D61CD">
      <w:pPr>
        <w:ind w:firstLine="559"/>
        <w:jc w:val="both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 xml:space="preserve">4.3. Отчет подписывается руководителем </w:t>
      </w:r>
      <w:r>
        <w:rPr>
          <w:rFonts w:ascii="Times New Roman" w:hAnsi="Times New Roman" w:cs="Times New Roman"/>
        </w:rPr>
        <w:t>МУП «Хатукай»</w:t>
      </w:r>
      <w:r w:rsidRPr="00FE0B6A">
        <w:rPr>
          <w:rFonts w:ascii="Times New Roman" w:hAnsi="Times New Roman" w:cs="Times New Roman"/>
        </w:rPr>
        <w:t xml:space="preserve"> и скрепляется печатью предприятия.</w:t>
      </w:r>
    </w:p>
    <w:p w:rsidR="00FE0B6A" w:rsidRPr="00FE0B6A" w:rsidRDefault="00FE0B6A" w:rsidP="006D61CD">
      <w:pPr>
        <w:ind w:firstLine="559"/>
        <w:jc w:val="both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 xml:space="preserve">4.4. Отчет предоставляется руководителем </w:t>
      </w:r>
      <w:r>
        <w:rPr>
          <w:rFonts w:ascii="Times New Roman" w:hAnsi="Times New Roman" w:cs="Times New Roman"/>
        </w:rPr>
        <w:t>МУП «Хатукай»</w:t>
      </w:r>
      <w:r w:rsidRPr="00FE0B6A">
        <w:rPr>
          <w:rFonts w:ascii="Times New Roman" w:hAnsi="Times New Roman" w:cs="Times New Roman"/>
        </w:rPr>
        <w:t xml:space="preserve"> в Администрацию в срок до 30 апреля года, следующего </w:t>
      </w:r>
      <w:proofErr w:type="gramStart"/>
      <w:r w:rsidRPr="00FE0B6A">
        <w:rPr>
          <w:rFonts w:ascii="Times New Roman" w:hAnsi="Times New Roman" w:cs="Times New Roman"/>
        </w:rPr>
        <w:t>за</w:t>
      </w:r>
      <w:proofErr w:type="gramEnd"/>
      <w:r w:rsidRPr="00FE0B6A">
        <w:rPr>
          <w:rFonts w:ascii="Times New Roman" w:hAnsi="Times New Roman" w:cs="Times New Roman"/>
        </w:rPr>
        <w:t xml:space="preserve"> отчетным.</w:t>
      </w:r>
    </w:p>
    <w:p w:rsidR="00FE0B6A" w:rsidRPr="00FE0B6A" w:rsidRDefault="00FE0B6A" w:rsidP="006D61CD">
      <w:pPr>
        <w:ind w:firstLine="559"/>
        <w:jc w:val="both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4.5. Администрация в течение 30 рабочих дней со дня поступления документов проводит проверку показателей отчета и принимает решение об утверждении показателей отчета или готовит мотивированный отказ с обоснованием причин и предложениями по внесению изменений.</w:t>
      </w:r>
    </w:p>
    <w:p w:rsidR="00FE0B6A" w:rsidRPr="00FE0B6A" w:rsidRDefault="00FE0B6A" w:rsidP="006D61CD">
      <w:pPr>
        <w:ind w:firstLine="559"/>
        <w:jc w:val="both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 xml:space="preserve">4.6. Распоряжение об утверждении показателей отчета или мотивированный отказ направляются в адрес руководителя </w:t>
      </w:r>
      <w:r>
        <w:rPr>
          <w:rFonts w:ascii="Times New Roman" w:hAnsi="Times New Roman" w:cs="Times New Roman"/>
        </w:rPr>
        <w:t>МУП «Хатукай»</w:t>
      </w:r>
      <w:r w:rsidRPr="00FE0B6A">
        <w:rPr>
          <w:rFonts w:ascii="Times New Roman" w:hAnsi="Times New Roman" w:cs="Times New Roman"/>
        </w:rPr>
        <w:t xml:space="preserve"> в течение 3 рабочих дней со дня его подписания.</w:t>
      </w:r>
    </w:p>
    <w:p w:rsidR="00FE0B6A" w:rsidRPr="00FE0B6A" w:rsidRDefault="00FE0B6A" w:rsidP="006D61CD">
      <w:pPr>
        <w:rPr>
          <w:rFonts w:ascii="Times New Roman" w:hAnsi="Times New Roman" w:cs="Times New Roman"/>
        </w:rPr>
      </w:pPr>
    </w:p>
    <w:p w:rsidR="00FE0B6A" w:rsidRDefault="00FE0B6A" w:rsidP="006D61CD">
      <w:pPr>
        <w:ind w:firstLine="559"/>
        <w:jc w:val="right"/>
        <w:rPr>
          <w:rFonts w:ascii="Times New Roman" w:hAnsi="Times New Roman" w:cs="Times New Roman"/>
        </w:rPr>
      </w:pPr>
    </w:p>
    <w:p w:rsidR="00FE0B6A" w:rsidRDefault="00FE0B6A" w:rsidP="006D61CD">
      <w:pPr>
        <w:ind w:firstLine="559"/>
        <w:jc w:val="right"/>
        <w:rPr>
          <w:rFonts w:ascii="Times New Roman" w:hAnsi="Times New Roman" w:cs="Times New Roman"/>
        </w:rPr>
      </w:pPr>
    </w:p>
    <w:p w:rsidR="00FE0B6A" w:rsidRDefault="00FE0B6A" w:rsidP="006D61CD">
      <w:pPr>
        <w:ind w:firstLine="559"/>
        <w:jc w:val="right"/>
        <w:rPr>
          <w:rFonts w:ascii="Times New Roman" w:hAnsi="Times New Roman" w:cs="Times New Roman"/>
        </w:rPr>
      </w:pPr>
    </w:p>
    <w:p w:rsidR="00FE0B6A" w:rsidRDefault="00FE0B6A" w:rsidP="006D61CD">
      <w:pPr>
        <w:ind w:firstLine="559"/>
        <w:jc w:val="right"/>
        <w:rPr>
          <w:rFonts w:ascii="Times New Roman" w:hAnsi="Times New Roman" w:cs="Times New Roman"/>
        </w:rPr>
      </w:pPr>
    </w:p>
    <w:p w:rsidR="00FE0B6A" w:rsidRDefault="00FE0B6A" w:rsidP="006D61CD">
      <w:pPr>
        <w:ind w:firstLine="559"/>
        <w:jc w:val="right"/>
        <w:rPr>
          <w:rFonts w:ascii="Times New Roman" w:hAnsi="Times New Roman" w:cs="Times New Roman"/>
        </w:rPr>
      </w:pPr>
    </w:p>
    <w:p w:rsidR="00FE0B6A" w:rsidRDefault="00FE0B6A" w:rsidP="006D61CD">
      <w:pPr>
        <w:ind w:firstLine="559"/>
        <w:jc w:val="right"/>
        <w:rPr>
          <w:rFonts w:ascii="Times New Roman" w:hAnsi="Times New Roman" w:cs="Times New Roman"/>
        </w:rPr>
      </w:pPr>
    </w:p>
    <w:p w:rsidR="00FE0B6A" w:rsidRDefault="00FE0B6A" w:rsidP="006D61CD">
      <w:pPr>
        <w:ind w:firstLine="559"/>
        <w:jc w:val="right"/>
        <w:rPr>
          <w:rFonts w:ascii="Times New Roman" w:hAnsi="Times New Roman" w:cs="Times New Roman"/>
        </w:rPr>
      </w:pPr>
    </w:p>
    <w:p w:rsidR="00FE0B6A" w:rsidRDefault="00FE0B6A" w:rsidP="006D61CD">
      <w:pPr>
        <w:ind w:firstLine="559"/>
        <w:jc w:val="right"/>
        <w:rPr>
          <w:rFonts w:ascii="Times New Roman" w:hAnsi="Times New Roman" w:cs="Times New Roman"/>
        </w:rPr>
      </w:pPr>
    </w:p>
    <w:p w:rsidR="00FE0B6A" w:rsidRDefault="00FE0B6A" w:rsidP="006D61CD">
      <w:pPr>
        <w:ind w:firstLine="559"/>
        <w:jc w:val="right"/>
        <w:rPr>
          <w:rFonts w:ascii="Times New Roman" w:hAnsi="Times New Roman" w:cs="Times New Roman"/>
        </w:rPr>
      </w:pPr>
    </w:p>
    <w:p w:rsidR="00FE0B6A" w:rsidRDefault="00FE0B6A" w:rsidP="006D61CD">
      <w:pPr>
        <w:ind w:firstLine="559"/>
        <w:jc w:val="right"/>
        <w:rPr>
          <w:rFonts w:ascii="Times New Roman" w:hAnsi="Times New Roman" w:cs="Times New Roman"/>
        </w:rPr>
      </w:pPr>
    </w:p>
    <w:p w:rsidR="00FE0B6A" w:rsidRDefault="00FE0B6A" w:rsidP="006D61CD">
      <w:pPr>
        <w:ind w:firstLine="559"/>
        <w:jc w:val="right"/>
        <w:rPr>
          <w:rFonts w:ascii="Times New Roman" w:hAnsi="Times New Roman" w:cs="Times New Roman"/>
        </w:rPr>
      </w:pPr>
    </w:p>
    <w:p w:rsidR="00FE0B6A" w:rsidRDefault="00FE0B6A" w:rsidP="006D61CD">
      <w:pPr>
        <w:ind w:firstLine="559"/>
        <w:jc w:val="right"/>
        <w:rPr>
          <w:rFonts w:ascii="Times New Roman" w:hAnsi="Times New Roman" w:cs="Times New Roman"/>
        </w:rPr>
      </w:pPr>
    </w:p>
    <w:p w:rsidR="00FE0B6A" w:rsidRDefault="00FE0B6A" w:rsidP="006D61CD">
      <w:pPr>
        <w:ind w:firstLine="559"/>
        <w:jc w:val="right"/>
        <w:rPr>
          <w:rFonts w:ascii="Times New Roman" w:hAnsi="Times New Roman" w:cs="Times New Roman"/>
        </w:rPr>
      </w:pPr>
    </w:p>
    <w:p w:rsidR="00FE0B6A" w:rsidRPr="00FE0B6A" w:rsidRDefault="00FE0B6A" w:rsidP="006D61CD">
      <w:pPr>
        <w:ind w:firstLine="559"/>
        <w:jc w:val="right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lastRenderedPageBreak/>
        <w:t>Приложение N 1 к Порядку составления, утверждения и установления</w:t>
      </w:r>
    </w:p>
    <w:p w:rsidR="00FE0B6A" w:rsidRPr="00FE0B6A" w:rsidRDefault="00FE0B6A" w:rsidP="006D61CD">
      <w:pPr>
        <w:ind w:firstLine="559"/>
        <w:jc w:val="right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 xml:space="preserve">показателей планов </w:t>
      </w:r>
      <w:proofErr w:type="gramStart"/>
      <w:r w:rsidRPr="00FE0B6A">
        <w:rPr>
          <w:rFonts w:ascii="Times New Roman" w:hAnsi="Times New Roman" w:cs="Times New Roman"/>
        </w:rPr>
        <w:t>финансово-хозяйственной</w:t>
      </w:r>
      <w:proofErr w:type="gramEnd"/>
    </w:p>
    <w:p w:rsidR="00FE0B6A" w:rsidRPr="00FE0B6A" w:rsidRDefault="00FE0B6A" w:rsidP="006D61CD">
      <w:pPr>
        <w:ind w:firstLine="559"/>
        <w:jc w:val="right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 xml:space="preserve">деятельности муниципального </w:t>
      </w:r>
      <w:r>
        <w:rPr>
          <w:rFonts w:ascii="Times New Roman" w:hAnsi="Times New Roman" w:cs="Times New Roman"/>
        </w:rPr>
        <w:t>унитарного предприятия «Хатукай»</w:t>
      </w:r>
      <w:r w:rsidRPr="00FE0B6A">
        <w:rPr>
          <w:rFonts w:ascii="Times New Roman" w:hAnsi="Times New Roman" w:cs="Times New Roman"/>
        </w:rPr>
        <w:t xml:space="preserve"> и</w:t>
      </w:r>
    </w:p>
    <w:p w:rsidR="00FE0B6A" w:rsidRPr="00FE0B6A" w:rsidRDefault="00FE0B6A" w:rsidP="006D61CD">
      <w:pPr>
        <w:ind w:firstLine="559"/>
        <w:jc w:val="right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отчета об исполнении плана финансово-</w:t>
      </w:r>
    </w:p>
    <w:p w:rsidR="00FE0B6A" w:rsidRDefault="00FE0B6A" w:rsidP="006D61CD">
      <w:pPr>
        <w:ind w:firstLine="559"/>
        <w:jc w:val="right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 xml:space="preserve">хозяйственной деятельности </w:t>
      </w:r>
      <w:proofErr w:type="gramStart"/>
      <w:r w:rsidRPr="00FE0B6A">
        <w:rPr>
          <w:rFonts w:ascii="Times New Roman" w:hAnsi="Times New Roman" w:cs="Times New Roman"/>
        </w:rPr>
        <w:t>муниципального</w:t>
      </w:r>
      <w:proofErr w:type="gramEnd"/>
    </w:p>
    <w:p w:rsidR="00FE0B6A" w:rsidRPr="00FE0B6A" w:rsidRDefault="00FE0B6A" w:rsidP="006D61CD">
      <w:pPr>
        <w:ind w:firstLine="559"/>
        <w:jc w:val="right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унитарного предприятия «Хатукай»</w:t>
      </w:r>
    </w:p>
    <w:p w:rsidR="00FE0B6A" w:rsidRPr="00FE0B6A" w:rsidRDefault="00FE0B6A" w:rsidP="006D61CD">
      <w:pPr>
        <w:rPr>
          <w:rFonts w:ascii="Times New Roman" w:hAnsi="Times New Roman" w:cs="Times New Roman"/>
        </w:rPr>
      </w:pPr>
    </w:p>
    <w:p w:rsidR="00FE0B6A" w:rsidRPr="00FE0B6A" w:rsidRDefault="00FE0B6A" w:rsidP="006D61CD">
      <w:pPr>
        <w:jc w:val="center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br/>
        <w:t xml:space="preserve">ПЛАН ФИНАНСОВО-ХОЗЯЙСТВЕННОЙ ДЕЯТЕЛЬНОСТИ </w:t>
      </w:r>
      <w:r>
        <w:rPr>
          <w:rFonts w:ascii="Times New Roman" w:hAnsi="Times New Roman" w:cs="Times New Roman"/>
        </w:rPr>
        <w:t>МУНИЦИПАЛЬНОГО УНИТАРНОГО ПРЕДПРИЯТИЯ «ХАТУКАЙ»</w:t>
      </w:r>
      <w:r w:rsidRPr="00FE0B6A">
        <w:rPr>
          <w:rFonts w:ascii="Times New Roman" w:hAnsi="Times New Roman" w:cs="Times New Roman"/>
        </w:rPr>
        <w:t xml:space="preserve"> НА _______ГОД</w:t>
      </w:r>
    </w:p>
    <w:p w:rsidR="00FE0B6A" w:rsidRPr="00FE0B6A" w:rsidRDefault="00FE0B6A" w:rsidP="006D61CD">
      <w:pPr>
        <w:ind w:firstLine="559"/>
        <w:jc w:val="center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СТРУКТУРА ПЛАНА ФИНАНСОВО-ХОЗЯЙСТВЕННОЙ ДЕЯТЕЛЬНОСТИ МУНИЦИПАЛЬНОГО УНИТАРНОГО ПРЕДПРИЯТИЯ</w:t>
      </w:r>
    </w:p>
    <w:p w:rsidR="00FE0B6A" w:rsidRPr="00FE0B6A" w:rsidRDefault="00FE0B6A" w:rsidP="006D61CD">
      <w:pPr>
        <w:ind w:firstLine="559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1. Сведения о муниципальном предприятии; 2. Сведения о недвижимом имуществе; 3. Структура доходов предприятия; 4. Структура расходов предприятия; 5. Труд и заработная плата работников; 6. Сведения о дебиторской и кредиторской задолженности; 7. Прогнозный баланс; 8. Прогнозный финансовый результат; 9. Оценка экономической эффекти</w:t>
      </w:r>
      <w:r w:rsidR="004E77F7">
        <w:rPr>
          <w:rFonts w:ascii="Times New Roman" w:hAnsi="Times New Roman" w:cs="Times New Roman"/>
        </w:rPr>
        <w:t>вности планируемых показателей.</w:t>
      </w:r>
    </w:p>
    <w:tbl>
      <w:tblPr>
        <w:tblW w:w="127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141"/>
        <w:gridCol w:w="199"/>
        <w:gridCol w:w="368"/>
        <w:gridCol w:w="426"/>
        <w:gridCol w:w="787"/>
        <w:gridCol w:w="1066"/>
        <w:gridCol w:w="556"/>
        <w:gridCol w:w="142"/>
        <w:gridCol w:w="377"/>
        <w:gridCol w:w="1182"/>
        <w:gridCol w:w="142"/>
        <w:gridCol w:w="658"/>
        <w:gridCol w:w="25"/>
        <w:gridCol w:w="26"/>
        <w:gridCol w:w="893"/>
        <w:gridCol w:w="47"/>
        <w:gridCol w:w="52"/>
        <w:gridCol w:w="818"/>
        <w:gridCol w:w="33"/>
        <w:gridCol w:w="1417"/>
        <w:gridCol w:w="567"/>
        <w:gridCol w:w="1984"/>
      </w:tblGrid>
      <w:tr w:rsidR="00FE0B6A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B6A" w:rsidRPr="00FE0B6A" w:rsidRDefault="00FE0B6A" w:rsidP="006D61C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0B6A" w:rsidRPr="00FE0B6A" w:rsidRDefault="00FE0B6A" w:rsidP="006D61C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0B6A" w:rsidRPr="00FE0B6A" w:rsidRDefault="00FE0B6A" w:rsidP="006D61C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FE0B6A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10774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FE0B6A" w:rsidRDefault="004E77F7" w:rsidP="006D61CD">
            <w:pPr>
              <w:pStyle w:val="afc"/>
              <w:ind w:firstLine="55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FE0B6A" w:rsidRPr="007E0C96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муниципальном предприятии</w:t>
            </w:r>
          </w:p>
          <w:p w:rsidR="006202DD" w:rsidRPr="006202DD" w:rsidRDefault="006202DD" w:rsidP="006D61CD">
            <w:pPr>
              <w:rPr>
                <w:lang w:bidi="ar-SA"/>
              </w:rPr>
            </w:pPr>
          </w:p>
        </w:tc>
      </w:tr>
      <w:tr w:rsidR="00FE0B6A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7E0C96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Полное официальное наименование предприятия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0B6A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7E0C96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0B6A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7E0C96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0B6A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7E0C96" w:rsidRDefault="004E77F7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4 «*»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Размер уставного фонда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0B6A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7E0C96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Телефон (факс)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0B6A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7E0C96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0B6A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10774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FE0B6A" w:rsidRPr="007E0C96" w:rsidRDefault="00FE0B6A" w:rsidP="006D61CD">
            <w:pPr>
              <w:pStyle w:val="afc"/>
              <w:ind w:firstLine="55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руководителе муниципального предприятия</w:t>
            </w:r>
          </w:p>
        </w:tc>
      </w:tr>
      <w:tr w:rsidR="00FE0B6A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0B6A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Телефон (рабочий, домашний, сотовый)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0B6A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Оклад руководителя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0B6A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Сведения о трудовом договоре, заключенном с руководителем предприятия: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0B6A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10.1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0B6A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10.2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номер трудового договора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0B6A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Срок действия трудового договора, заключенного с руководителем предприятия: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0B6A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11.1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7E0C96" w:rsidRDefault="00FE0B6A" w:rsidP="006D61CD">
            <w:pPr>
              <w:pStyle w:val="afc"/>
              <w:ind w:firstLine="5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начало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0B6A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11.2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7E0C96" w:rsidRDefault="00FE0B6A" w:rsidP="006D61CD">
            <w:pPr>
              <w:pStyle w:val="afc"/>
              <w:ind w:firstLine="5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окончание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0B6A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10774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FE0B6A" w:rsidRPr="007E0C96" w:rsidRDefault="00FE0B6A" w:rsidP="006D61CD">
            <w:pPr>
              <w:pStyle w:val="afc"/>
              <w:ind w:firstLine="55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главном бухгалтере муниципального предприятия</w:t>
            </w:r>
          </w:p>
        </w:tc>
      </w:tr>
      <w:tr w:rsidR="00FE0B6A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главного бухгалтера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0B6A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Телефон (рабочий, домашний, сотовый)</w:t>
            </w:r>
          </w:p>
        </w:tc>
        <w:tc>
          <w:tcPr>
            <w:tcW w:w="3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B6A" w:rsidRPr="007E0C96" w:rsidRDefault="00FE0B6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77F7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10774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4E77F7" w:rsidRPr="007E0C96" w:rsidRDefault="004E77F7" w:rsidP="006D61CD">
            <w:pPr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* По состоянию на 1 число месяца, в котором осуществлялось планирование</w:t>
            </w:r>
          </w:p>
        </w:tc>
      </w:tr>
      <w:tr w:rsidR="004E77F7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10774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4E77F7" w:rsidRDefault="004E77F7" w:rsidP="006D61CD">
            <w:pPr>
              <w:ind w:firstLine="55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b/>
                <w:sz w:val="22"/>
                <w:szCs w:val="22"/>
              </w:rPr>
              <w:t>2. Сведения о недвижимом имуществе</w:t>
            </w:r>
          </w:p>
          <w:p w:rsidR="006202DD" w:rsidRPr="007E0C96" w:rsidRDefault="006202DD" w:rsidP="006D61CD">
            <w:pPr>
              <w:ind w:firstLine="55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E77F7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7" w:rsidRPr="007E0C96" w:rsidRDefault="004E77F7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7F7" w:rsidRPr="007E0C96" w:rsidRDefault="004E77F7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7F7" w:rsidRPr="007E0C96" w:rsidRDefault="004E77F7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7F7" w:rsidRPr="007E0C96" w:rsidRDefault="004E77F7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7F7" w:rsidRPr="007E0C96" w:rsidRDefault="004E77F7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</w:t>
            </w: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7F7" w:rsidRPr="007E0C96" w:rsidRDefault="004E77F7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Сведения о фактическом использовании имущества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7F7" w:rsidRPr="007E0C96" w:rsidRDefault="004E77F7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Балансовая стоимость</w:t>
            </w:r>
          </w:p>
        </w:tc>
      </w:tr>
      <w:tr w:rsidR="004E77F7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7" w:rsidRPr="007E0C96" w:rsidRDefault="004E77F7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7F7" w:rsidRPr="007E0C96" w:rsidRDefault="004E77F7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объектов недвижимого имущества, </w:t>
            </w:r>
            <w:r w:rsidRPr="007E0C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переданного в аренду предприятия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7F7" w:rsidRPr="007E0C96" w:rsidRDefault="004E77F7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7F7" w:rsidRPr="007E0C96" w:rsidRDefault="004E77F7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7F7" w:rsidRPr="007E0C96" w:rsidRDefault="004E77F7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7F7" w:rsidRPr="007E0C96" w:rsidRDefault="004E77F7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7F7" w:rsidRPr="007E0C96" w:rsidRDefault="004E77F7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77F7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7" w:rsidRPr="007E0C96" w:rsidRDefault="004E77F7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7F7" w:rsidRPr="007E0C96" w:rsidRDefault="004E77F7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переданного в аренду предприятия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7F7" w:rsidRPr="007E0C96" w:rsidRDefault="004E77F7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7F7" w:rsidRPr="007E0C96" w:rsidRDefault="004E77F7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7F7" w:rsidRPr="007E0C96" w:rsidRDefault="004E77F7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7F7" w:rsidRPr="007E0C96" w:rsidRDefault="004E77F7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7F7" w:rsidRPr="007E0C96" w:rsidRDefault="004E77F7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ECA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9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1C1ECA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10774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C1ECA" w:rsidRDefault="001C1ECA" w:rsidP="006D61CD">
            <w:pPr>
              <w:ind w:firstLine="55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b/>
                <w:sz w:val="22"/>
                <w:szCs w:val="22"/>
              </w:rPr>
              <w:t>3. Структура доходов предприятия тыс. рублей</w:t>
            </w:r>
          </w:p>
          <w:p w:rsidR="006202DD" w:rsidRPr="007E0C96" w:rsidRDefault="006202DD" w:rsidP="006D61CD">
            <w:pPr>
              <w:ind w:firstLine="55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C1ECA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  <w:trHeight w:val="533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Наименование вида деятельности</w:t>
            </w:r>
          </w:p>
        </w:tc>
        <w:tc>
          <w:tcPr>
            <w:tcW w:w="21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1ECA" w:rsidRPr="007E0C96" w:rsidRDefault="001C1ECA" w:rsidP="006D61CD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_______год</w:t>
            </w:r>
          </w:p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(год, предшествующий </w:t>
            </w:r>
            <w:proofErr w:type="gram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планируемому</w:t>
            </w:r>
            <w:proofErr w:type="gram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1ECA" w:rsidRPr="007E0C96" w:rsidRDefault="001C1ECA" w:rsidP="006D61CD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_______год</w:t>
            </w:r>
          </w:p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(планируемый год)</w:t>
            </w: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Причины отклонения</w:t>
            </w:r>
          </w:p>
        </w:tc>
      </w:tr>
      <w:tr w:rsidR="001C1ECA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  <w:trHeight w:val="570"/>
        </w:trPr>
        <w:tc>
          <w:tcPr>
            <w:tcW w:w="8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1ECA" w:rsidRPr="007E0C96" w:rsidRDefault="001C1ECA" w:rsidP="006D61CD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1ECA" w:rsidRPr="007E0C96" w:rsidRDefault="001C1ECA" w:rsidP="006D61CD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абсолютное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ECA" w:rsidRPr="007E0C96" w:rsidRDefault="001C1EC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относи</w:t>
            </w:r>
          </w:p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тельное, %</w:t>
            </w:r>
          </w:p>
        </w:tc>
        <w:tc>
          <w:tcPr>
            <w:tcW w:w="201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ECA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Доходы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2DD" w:rsidRPr="00FE0B6A" w:rsidTr="00F605A5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7E0C96" w:rsidRDefault="006202DD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2DD" w:rsidRPr="007E0C96" w:rsidRDefault="006202DD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1C1ECA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10774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C1ECA" w:rsidRDefault="001C1ECA" w:rsidP="006D61CD">
            <w:pPr>
              <w:ind w:firstLine="55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b/>
                <w:sz w:val="22"/>
                <w:szCs w:val="22"/>
              </w:rPr>
              <w:t>4. Структура расходов предприятия тыс. рублей</w:t>
            </w:r>
          </w:p>
          <w:p w:rsidR="006202DD" w:rsidRPr="007E0C96" w:rsidRDefault="006202DD" w:rsidP="006D61CD">
            <w:pPr>
              <w:ind w:firstLine="55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C1ECA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Наименование статей расходов</w:t>
            </w:r>
          </w:p>
        </w:tc>
        <w:tc>
          <w:tcPr>
            <w:tcW w:w="21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______год (год, предшествующий </w:t>
            </w:r>
            <w:proofErr w:type="gram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планируемому</w:t>
            </w:r>
            <w:proofErr w:type="gram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______год (планируемый год)</w:t>
            </w: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Причины отклонения</w:t>
            </w:r>
          </w:p>
        </w:tc>
      </w:tr>
      <w:tr w:rsidR="001C1ECA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  <w:trHeight w:val="430"/>
        </w:trPr>
        <w:tc>
          <w:tcPr>
            <w:tcW w:w="8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абсолютное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ECA" w:rsidRPr="007E0C96" w:rsidRDefault="001C1EC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относи</w:t>
            </w:r>
          </w:p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тельное, %</w:t>
            </w:r>
          </w:p>
        </w:tc>
        <w:tc>
          <w:tcPr>
            <w:tcW w:w="201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ECA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2DD" w:rsidRPr="00FE0B6A" w:rsidTr="000D1D9B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7E0C96" w:rsidRDefault="006202DD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9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2DD" w:rsidRPr="007E0C96" w:rsidRDefault="006202DD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1C1ECA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10774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C1ECA" w:rsidRDefault="001C1ECA" w:rsidP="006D61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b/>
                <w:sz w:val="22"/>
                <w:szCs w:val="22"/>
              </w:rPr>
              <w:t>5. Труд и заработная плата работников</w:t>
            </w:r>
          </w:p>
          <w:p w:rsidR="006202DD" w:rsidRPr="007E0C96" w:rsidRDefault="006202DD" w:rsidP="006D61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C1ECA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10774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C1ECA" w:rsidRDefault="001C1ECA" w:rsidP="006D61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b/>
                <w:sz w:val="22"/>
                <w:szCs w:val="22"/>
              </w:rPr>
              <w:t>5.1 Численность и состав работников чел.</w:t>
            </w:r>
          </w:p>
          <w:p w:rsidR="006202DD" w:rsidRPr="007E0C96" w:rsidRDefault="006202DD" w:rsidP="006D61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C1ECA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  <w:trHeight w:val="468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Категория работников</w:t>
            </w:r>
          </w:p>
        </w:tc>
        <w:tc>
          <w:tcPr>
            <w:tcW w:w="21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______год (год, предшествующий </w:t>
            </w:r>
            <w:proofErr w:type="gram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планируемому</w:t>
            </w:r>
            <w:proofErr w:type="gram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______год (планируемый год)</w:t>
            </w:r>
          </w:p>
        </w:tc>
        <w:tc>
          <w:tcPr>
            <w:tcW w:w="3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</w:tr>
      <w:tr w:rsidR="001C1ECA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  <w:trHeight w:val="355"/>
        </w:trPr>
        <w:tc>
          <w:tcPr>
            <w:tcW w:w="8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ECA" w:rsidRPr="007E0C96" w:rsidRDefault="001C1EC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абсолютное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относительное, %</w:t>
            </w:r>
          </w:p>
        </w:tc>
      </w:tr>
      <w:tr w:rsidR="001C1ECA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10774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C1ECA" w:rsidRDefault="001C1ECA" w:rsidP="006D61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b/>
                <w:sz w:val="22"/>
                <w:szCs w:val="22"/>
              </w:rPr>
              <w:t>5.2 Фонд оплаты труда тыс. рублей</w:t>
            </w:r>
          </w:p>
          <w:p w:rsidR="006202DD" w:rsidRPr="007E0C96" w:rsidRDefault="006202DD" w:rsidP="006D61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E62D6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  <w:trHeight w:val="439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Наименование статей</w:t>
            </w:r>
          </w:p>
        </w:tc>
        <w:tc>
          <w:tcPr>
            <w:tcW w:w="21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______год (год, предшествующий </w:t>
            </w:r>
            <w:proofErr w:type="gram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планируемому</w:t>
            </w:r>
            <w:proofErr w:type="gram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______год (планируемый год)</w:t>
            </w:r>
          </w:p>
        </w:tc>
        <w:tc>
          <w:tcPr>
            <w:tcW w:w="3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</w:tr>
      <w:tr w:rsidR="005E62D6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  <w:trHeight w:val="393"/>
        </w:trPr>
        <w:tc>
          <w:tcPr>
            <w:tcW w:w="8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абсолютное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относительное, %</w:t>
            </w:r>
          </w:p>
        </w:tc>
      </w:tr>
      <w:tr w:rsidR="001C1ECA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ECA" w:rsidRPr="007E0C96" w:rsidRDefault="001C1ECA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2D6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10774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E62D6" w:rsidRDefault="005E62D6" w:rsidP="006D61CD">
            <w:pPr>
              <w:ind w:firstLine="55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b/>
                <w:sz w:val="22"/>
                <w:szCs w:val="22"/>
              </w:rPr>
              <w:t>6. Сведения о дебиторской и кредиторской задолженности тыс. рублей</w:t>
            </w:r>
          </w:p>
          <w:p w:rsidR="006202DD" w:rsidRPr="007E0C96" w:rsidRDefault="006202DD" w:rsidP="006D61CD">
            <w:pPr>
              <w:ind w:firstLine="55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E62D6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  <w:trHeight w:val="430"/>
        </w:trPr>
        <w:tc>
          <w:tcPr>
            <w:tcW w:w="1986" w:type="dxa"/>
            <w:gridSpan w:val="6"/>
            <w:vMerge w:val="restart"/>
            <w:tcBorders>
              <w:top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______год (год, предшествующий </w:t>
            </w:r>
            <w:proofErr w:type="gram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планируемому</w:t>
            </w:r>
            <w:proofErr w:type="gram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3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</w:tr>
      <w:tr w:rsidR="005E62D6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  <w:trHeight w:val="393"/>
        </w:trPr>
        <w:tc>
          <w:tcPr>
            <w:tcW w:w="1986" w:type="dxa"/>
            <w:gridSpan w:val="6"/>
            <w:vMerge/>
            <w:tcBorders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(планируемый год)</w:t>
            </w: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абсолютное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относительное, %</w:t>
            </w:r>
          </w:p>
        </w:tc>
      </w:tr>
      <w:tr w:rsidR="005E62D6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19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Дебиторская задолженность, всего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2D6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19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2D6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19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Кредиторская задолженность, всего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2D6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19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…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2D6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10774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E62D6" w:rsidRDefault="005E62D6" w:rsidP="006D61CD">
            <w:pPr>
              <w:ind w:firstLine="55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b/>
                <w:sz w:val="22"/>
                <w:szCs w:val="22"/>
              </w:rPr>
              <w:t>7. Прогнозный баланс тыс. рублей</w:t>
            </w:r>
          </w:p>
          <w:p w:rsidR="006202DD" w:rsidRPr="007E0C96" w:rsidRDefault="006202DD" w:rsidP="006D61CD">
            <w:pPr>
              <w:ind w:firstLine="55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E62D6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N строки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Планируемый год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Прошедший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Год, предшествующий прошедшему</w:t>
            </w:r>
          </w:p>
        </w:tc>
      </w:tr>
      <w:tr w:rsidR="006B2311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10774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Pr="007E0C9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="00760B3F" w:rsidRPr="007E0C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активы</w:t>
            </w:r>
          </w:p>
        </w:tc>
      </w:tr>
      <w:tr w:rsidR="005E62D6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Актив, </w:t>
            </w:r>
            <w:proofErr w:type="spell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внеоборотные</w:t>
            </w:r>
            <w:proofErr w:type="spell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 активы, нематериальные активы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2D6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Результаты исследований и разработок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D6" w:rsidRPr="007E0C96" w:rsidRDefault="005E62D6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311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Нематериальные поисковые активы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311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Материальные поисковые активы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311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Основные средства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311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Доходные вложения в материальные ценности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311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Финансовые вложения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311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Отложенные налоговые активы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311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Прочие </w:t>
            </w:r>
            <w:proofErr w:type="spell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внеоборотные</w:t>
            </w:r>
            <w:proofErr w:type="spell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 активы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311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разделу I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311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10774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Pr="007E0C9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</w:t>
            </w:r>
            <w:r w:rsidR="00760B3F" w:rsidRPr="007E0C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оборотные активы запасы</w:t>
            </w:r>
          </w:p>
        </w:tc>
      </w:tr>
      <w:tr w:rsidR="006B2311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Налог на добавленную стоимость по приобретенным ценностям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311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Дебиторская задолженность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311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Финансовые вложения (за исключением денежных эквивалентов)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311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Денежные средства и денежные эквиваленты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311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Прочие оборотные активы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311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разделу II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311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БАЛАНС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311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ПАССИВ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311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10774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Pr="007E0C9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7E0C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капитал и резервы</w:t>
            </w:r>
          </w:p>
        </w:tc>
      </w:tr>
      <w:tr w:rsidR="006B2311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311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Переоценка </w:t>
            </w:r>
            <w:proofErr w:type="spell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внеоборотных</w:t>
            </w:r>
            <w:proofErr w:type="spell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 активов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311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Добавочный капитал (без переоценки)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311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Резервный капитал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311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Нераспределенная прибыль (непокрытый убыток)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311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разделу III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311" w:rsidRPr="007E0C96" w:rsidRDefault="006B2311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B3F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10774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b/>
                <w:sz w:val="22"/>
                <w:szCs w:val="22"/>
              </w:rPr>
              <w:t>Раздел IV. долгосрочные обязательства</w:t>
            </w:r>
          </w:p>
        </w:tc>
      </w:tr>
      <w:tr w:rsidR="00760B3F" w:rsidRPr="00FE0B6A" w:rsidTr="003E27B1">
        <w:tblPrEx>
          <w:tblCellMar>
            <w:top w:w="0" w:type="dxa"/>
            <w:bottom w:w="0" w:type="dxa"/>
          </w:tblCellMar>
        </w:tblPrEx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Долгосрочные обязательства заемные средства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760B3F" w:rsidRPr="00FE0B6A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</w:rPr>
            </w:pPr>
          </w:p>
        </w:tc>
      </w:tr>
      <w:tr w:rsidR="00760B3F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Отложенные налоговые обязательства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B3F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Оценочные обязательства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B3F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Прочие обязательства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B3F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разделу IV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B3F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10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b/>
                <w:sz w:val="22"/>
                <w:szCs w:val="22"/>
              </w:rPr>
              <w:t>Раздел v. краткосрочные обязательства заемные средства</w:t>
            </w:r>
          </w:p>
        </w:tc>
      </w:tr>
      <w:tr w:rsidR="00760B3F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Краткосрочные обязательства заемные средства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B3F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B3F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Доходы будущих периодов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B3F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Оценочные обязательства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B3F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Прочие обязательства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B3F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разделу V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B3F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БАЛАНС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B3F" w:rsidRPr="00FE0B6A" w:rsidTr="00760B3F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10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Default="00760B3F" w:rsidP="006D61CD">
            <w:pPr>
              <w:ind w:firstLine="55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b/>
                <w:sz w:val="22"/>
                <w:szCs w:val="22"/>
              </w:rPr>
              <w:t>8. Прогнозный финансовый результат тыс. рублей</w:t>
            </w:r>
          </w:p>
          <w:p w:rsidR="006202DD" w:rsidRPr="007E0C96" w:rsidRDefault="006202DD" w:rsidP="006D61CD">
            <w:pPr>
              <w:ind w:firstLine="55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60B3F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N строки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Планируемый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Прошедший год</w:t>
            </w:r>
          </w:p>
        </w:tc>
      </w:tr>
      <w:tr w:rsidR="00760B3F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Выручка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B3F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Себестоимость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B3F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Валовая прибыль (убыток) = 1 - 2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B3F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Расходы по основной деятельности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B3F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Прибыль (убыток) от основной деятельности = 3 - 4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B3F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Прочие доходы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B3F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B3F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Прибыль (убыток) до налогообложения =5 + 6 - 7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B3F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Налог на прибыль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B3F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Чистая прибыль (убыток) = 8 - 9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F" w:rsidRPr="007E0C96" w:rsidRDefault="00760B3F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369C" w:rsidRPr="00FE0B6A" w:rsidTr="0069566A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10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C" w:rsidRDefault="0040369C" w:rsidP="006D61CD">
            <w:pPr>
              <w:ind w:firstLine="55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b/>
                <w:sz w:val="22"/>
                <w:szCs w:val="22"/>
              </w:rPr>
              <w:t>9. Оценка экономической эффект</w:t>
            </w:r>
            <w:r w:rsidRPr="007E0C96">
              <w:rPr>
                <w:rFonts w:ascii="Times New Roman" w:hAnsi="Times New Roman" w:cs="Times New Roman"/>
                <w:b/>
                <w:sz w:val="22"/>
                <w:szCs w:val="22"/>
              </w:rPr>
              <w:t>ивности планируемых показателей</w:t>
            </w:r>
          </w:p>
          <w:p w:rsidR="006202DD" w:rsidRPr="007E0C96" w:rsidRDefault="006202DD" w:rsidP="006D61CD">
            <w:pPr>
              <w:ind w:firstLine="55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0369C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40369C" w:rsidRPr="007E0C96" w:rsidRDefault="0040369C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C" w:rsidRPr="007E0C96" w:rsidRDefault="0040369C" w:rsidP="006D61CD">
            <w:pPr>
              <w:pStyle w:val="af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Назначение показателя</w:t>
            </w:r>
          </w:p>
        </w:tc>
      </w:tr>
      <w:tr w:rsidR="0040369C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Рентабельность затрат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Рентабельность затрат (Р) показывает, сколько предприятие имеет прибыли с каждого рубля, затраченного на производство и реализацию продукции (услуг)</w:t>
            </w:r>
          </w:p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 = (П / З) * 100%</w:t>
            </w:r>
          </w:p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 - прибыль от продаж за год;</w:t>
            </w:r>
          </w:p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 - затраты (себестоимость + расходы).</w:t>
            </w:r>
          </w:p>
        </w:tc>
      </w:tr>
      <w:tr w:rsidR="0040369C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Производительность труда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Производительность труда (</w:t>
            </w:r>
            <w:proofErr w:type="spell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Птр</w:t>
            </w:r>
            <w:proofErr w:type="spell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) показывает объем выручки от реализации товаров (услуг), приходящийся в среднем на одного работника</w:t>
            </w:r>
          </w:p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Птр</w:t>
            </w:r>
            <w:proofErr w:type="spellEnd"/>
            <w:proofErr w:type="gram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 = В</w:t>
            </w:r>
            <w:proofErr w:type="gram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 / Ч</w:t>
            </w:r>
          </w:p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 - выручка;</w:t>
            </w:r>
          </w:p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Ч - среднесписочная численность работников.</w:t>
            </w:r>
          </w:p>
        </w:tc>
      </w:tr>
      <w:tr w:rsidR="0040369C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Коэффициент финансовой устойчивости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Коэффициент финансовой устойчивости (</w:t>
            </w:r>
            <w:proofErr w:type="spell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Кфу</w:t>
            </w:r>
            <w:proofErr w:type="spell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) показывает, какая часть актива финансируется за счет устойчивых источников, то есть долю тех источников финансирования, которые предприятие может использовать в своей деятельности длительное время</w:t>
            </w:r>
          </w:p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Кфу</w:t>
            </w:r>
            <w:proofErr w:type="spell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 = (СС + </w:t>
            </w:r>
            <w:proofErr w:type="spell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ДолЗС</w:t>
            </w:r>
            <w:proofErr w:type="spell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) / ВБ</w:t>
            </w:r>
          </w:p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СС - собственные средства;</w:t>
            </w:r>
          </w:p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ДолЗС</w:t>
            </w:r>
            <w:proofErr w:type="spell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 - долгосрочные заемные средства;</w:t>
            </w:r>
          </w:p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ВБ - валюта баланса.</w:t>
            </w:r>
          </w:p>
        </w:tc>
      </w:tr>
      <w:tr w:rsidR="0040369C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Коэффициент текущей ликвидности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Коэффициент текущей ликвидности (</w:t>
            </w:r>
            <w:proofErr w:type="spell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Ктл</w:t>
            </w:r>
            <w:proofErr w:type="spell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) показывает способность предприятия погашать текущие (краткосрочные) обязательства за счет только оборотных активов</w:t>
            </w:r>
          </w:p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Ктл</w:t>
            </w:r>
            <w:proofErr w:type="spell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 = ОА / КО</w:t>
            </w:r>
          </w:p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ОА - оборотные активы;</w:t>
            </w:r>
          </w:p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proofErr w:type="gram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 - краткосрочные обязательства.</w:t>
            </w:r>
          </w:p>
        </w:tc>
      </w:tr>
      <w:tr w:rsidR="0040369C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Коэффициент оборачиваемости дебиторской задолженности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Коэффициент оборачиваемости дебиторской задолженности (</w:t>
            </w:r>
            <w:proofErr w:type="spell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Кодз</w:t>
            </w:r>
            <w:proofErr w:type="spell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) показывает, сколько раз за отчетный период предприятие получило от покупателей оплату в размере среднего остатка дебиторской задолженности</w:t>
            </w:r>
          </w:p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Кодз</w:t>
            </w:r>
            <w:proofErr w:type="spellEnd"/>
            <w:proofErr w:type="gram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 = В</w:t>
            </w:r>
            <w:proofErr w:type="gram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ДЗсг</w:t>
            </w:r>
            <w:proofErr w:type="spellEnd"/>
          </w:p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 - выручка;</w:t>
            </w:r>
          </w:p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ДЗсг</w:t>
            </w:r>
            <w:proofErr w:type="spell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 - среднегодовая дебиторская задолженность, которая рассчитывается по формуле</w:t>
            </w:r>
          </w:p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ДЗсг</w:t>
            </w:r>
            <w:proofErr w:type="spell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 = (</w:t>
            </w:r>
            <w:proofErr w:type="spell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ДЗнг</w:t>
            </w:r>
            <w:proofErr w:type="spell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ДЗкг</w:t>
            </w:r>
            <w:proofErr w:type="spell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) / 2, где</w:t>
            </w:r>
          </w:p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ДЗнг</w:t>
            </w:r>
            <w:proofErr w:type="spell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 - дебиторская задолженность на начало анализируемого периода;</w:t>
            </w:r>
          </w:p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ДЗкг</w:t>
            </w:r>
            <w:proofErr w:type="spell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 - дебиторская задолженность на конец анализируемого периода.</w:t>
            </w:r>
          </w:p>
        </w:tc>
      </w:tr>
      <w:tr w:rsidR="0040369C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Коэффициент оборачиваемости кредиторской задолженности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Коэффициент оборачиваемости кредиторской задолженности показывает, сколько раз за отчетный период оборачивается кредиторская задолженность</w:t>
            </w:r>
          </w:p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Кокз</w:t>
            </w:r>
            <w:proofErr w:type="spellEnd"/>
            <w:proofErr w:type="gram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 = В</w:t>
            </w:r>
            <w:proofErr w:type="gram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КЗсг</w:t>
            </w:r>
            <w:proofErr w:type="spellEnd"/>
          </w:p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 - выручка;</w:t>
            </w:r>
          </w:p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КЗсг</w:t>
            </w:r>
            <w:proofErr w:type="spell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 - среднегодовая кредиторская задолженность, которая рассчитывается по формуле</w:t>
            </w:r>
          </w:p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КЗсг</w:t>
            </w:r>
            <w:proofErr w:type="spell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 = (</w:t>
            </w:r>
            <w:proofErr w:type="spell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КЗнг</w:t>
            </w:r>
            <w:proofErr w:type="spell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КЗкг</w:t>
            </w:r>
            <w:proofErr w:type="spell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) / 2, где</w:t>
            </w:r>
          </w:p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КЗнг</w:t>
            </w:r>
            <w:proofErr w:type="spell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 - дебиторская задолженность на начало анализируемого периода;</w:t>
            </w:r>
          </w:p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КЗкг</w:t>
            </w:r>
            <w:proofErr w:type="spell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 - дебиторская задолженность на конец анализируемого периода.</w:t>
            </w:r>
          </w:p>
        </w:tc>
      </w:tr>
      <w:tr w:rsidR="0040369C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Коэффициент износа основных средств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Коэффициент износа основных средств (Кос) показывает, насколько амортизированы основные средства, т.е. в какой мере профинансирована их возможная будущая замена по мере износа</w:t>
            </w:r>
          </w:p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Кос = (А / ПС) * 100%</w:t>
            </w:r>
          </w:p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А - амортизация, накопленная на момент расчета;</w:t>
            </w:r>
          </w:p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ПС - первоначальная стоимость основных средств (если была модернизация, реконструкция или переоценка, </w:t>
            </w:r>
            <w:proofErr w:type="gram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изменившие</w:t>
            </w:r>
            <w:proofErr w:type="gram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 первоначальную стоимость, то нужно брать стоимость с учетом этих изменений).</w:t>
            </w:r>
          </w:p>
        </w:tc>
      </w:tr>
      <w:tr w:rsidR="0040369C" w:rsidRPr="00FE0B6A" w:rsidTr="003E27B1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Фондоотдача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Фондоотдача (ФО) показывает какова общая отдача от использования каждого рубля, вложенного в основные средства, т.е. насколько эффективно это вложение средств</w:t>
            </w:r>
          </w:p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ФО = В / ОС</w:t>
            </w:r>
          </w:p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E0C96">
              <w:rPr>
                <w:rFonts w:ascii="Times New Roman" w:hAnsi="Times New Roman" w:cs="Times New Roman"/>
                <w:sz w:val="22"/>
                <w:szCs w:val="22"/>
              </w:rPr>
              <w:t xml:space="preserve"> - выручка;</w:t>
            </w:r>
          </w:p>
          <w:p w:rsidR="0040369C" w:rsidRPr="007E0C96" w:rsidRDefault="0040369C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7E0C96">
              <w:rPr>
                <w:rFonts w:ascii="Times New Roman" w:hAnsi="Times New Roman" w:cs="Times New Roman"/>
                <w:sz w:val="22"/>
                <w:szCs w:val="22"/>
              </w:rPr>
              <w:t>ОС - среднегодовая стоимость основных средств.</w:t>
            </w:r>
          </w:p>
        </w:tc>
      </w:tr>
      <w:tr w:rsidR="00FE0B6A" w:rsidRPr="00FE0B6A" w:rsidTr="00760B3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426" w:type="dxa"/>
          <w:wAfter w:w="2551" w:type="dxa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B6A" w:rsidRPr="00FE0B6A" w:rsidRDefault="00FE0B6A" w:rsidP="006D61C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B6A" w:rsidRPr="00FE0B6A" w:rsidRDefault="00FE0B6A" w:rsidP="006D61C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B6A" w:rsidRPr="00FE0B6A" w:rsidRDefault="00FE0B6A" w:rsidP="006D61C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0B6A" w:rsidRPr="00FE0B6A" w:rsidRDefault="00FE0B6A" w:rsidP="006D61C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B6A" w:rsidRPr="00FE0B6A" w:rsidRDefault="00FE0B6A" w:rsidP="006D61C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FE0B6A" w:rsidRPr="00FE0B6A" w:rsidRDefault="00FE0B6A" w:rsidP="006D61CD">
      <w:pPr>
        <w:ind w:firstLine="559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>МУП «Хатукай</w:t>
      </w:r>
      <w:proofErr w:type="gramStart"/>
      <w:r>
        <w:rPr>
          <w:rFonts w:ascii="Times New Roman" w:hAnsi="Times New Roman" w:cs="Times New Roman"/>
        </w:rPr>
        <w:t>»</w:t>
      </w:r>
      <w:r w:rsidRPr="00FE0B6A">
        <w:rPr>
          <w:rFonts w:ascii="Times New Roman" w:hAnsi="Times New Roman" w:cs="Times New Roman"/>
        </w:rPr>
        <w:t xml:space="preserve"> ________________________(________________)</w:t>
      </w:r>
      <w:proofErr w:type="gramEnd"/>
    </w:p>
    <w:p w:rsidR="00FE0B6A" w:rsidRPr="00FE0B6A" w:rsidRDefault="00FE0B6A" w:rsidP="006D61CD">
      <w:pPr>
        <w:ind w:firstLine="559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(подпись) (Ф.И.О)</w:t>
      </w:r>
    </w:p>
    <w:p w:rsidR="00FE0B6A" w:rsidRPr="00FE0B6A" w:rsidRDefault="00FE0B6A" w:rsidP="006D61CD">
      <w:pPr>
        <w:rPr>
          <w:rFonts w:ascii="Times New Roman" w:hAnsi="Times New Roman" w:cs="Times New Roman"/>
        </w:rPr>
      </w:pPr>
    </w:p>
    <w:p w:rsidR="00FE0B6A" w:rsidRPr="00FE0B6A" w:rsidRDefault="00FE0B6A" w:rsidP="006D61CD">
      <w:pPr>
        <w:ind w:firstLine="559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Главный бухгалтер</w:t>
      </w:r>
      <w:proofErr w:type="gramStart"/>
      <w:r w:rsidRPr="00FE0B6A">
        <w:rPr>
          <w:rFonts w:ascii="Times New Roman" w:hAnsi="Times New Roman" w:cs="Times New Roman"/>
        </w:rPr>
        <w:t xml:space="preserve"> ___________________________________________(________________)</w:t>
      </w:r>
      <w:proofErr w:type="gramEnd"/>
    </w:p>
    <w:p w:rsidR="00FE0B6A" w:rsidRPr="00FE0B6A" w:rsidRDefault="00FE0B6A" w:rsidP="006D61CD">
      <w:pPr>
        <w:ind w:firstLine="559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(подпись) (Ф.И.О)</w:t>
      </w:r>
    </w:p>
    <w:p w:rsidR="00FE0B6A" w:rsidRPr="00FE0B6A" w:rsidRDefault="00FE0B6A" w:rsidP="006D61CD">
      <w:pPr>
        <w:rPr>
          <w:rFonts w:ascii="Times New Roman" w:hAnsi="Times New Roman" w:cs="Times New Roman"/>
        </w:rPr>
      </w:pPr>
    </w:p>
    <w:p w:rsidR="00FE0B6A" w:rsidRPr="00FE0B6A" w:rsidRDefault="00FE0B6A" w:rsidP="006D61CD">
      <w:pPr>
        <w:ind w:firstLine="559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 xml:space="preserve">"____"______________ </w:t>
      </w:r>
      <w:proofErr w:type="gramStart"/>
      <w:r w:rsidRPr="00FE0B6A">
        <w:rPr>
          <w:rFonts w:ascii="Times New Roman" w:hAnsi="Times New Roman" w:cs="Times New Roman"/>
        </w:rPr>
        <w:t>г</w:t>
      </w:r>
      <w:proofErr w:type="gramEnd"/>
      <w:r w:rsidRPr="00FE0B6A">
        <w:rPr>
          <w:rFonts w:ascii="Times New Roman" w:hAnsi="Times New Roman" w:cs="Times New Roman"/>
        </w:rPr>
        <w:t>.</w:t>
      </w:r>
    </w:p>
    <w:p w:rsidR="00FE0B6A" w:rsidRPr="00FE0B6A" w:rsidRDefault="00FE0B6A" w:rsidP="006D61CD">
      <w:pPr>
        <w:rPr>
          <w:rFonts w:ascii="Times New Roman" w:hAnsi="Times New Roman" w:cs="Times New Roman"/>
        </w:rPr>
      </w:pPr>
    </w:p>
    <w:p w:rsidR="0040369C" w:rsidRDefault="0040369C" w:rsidP="006D61CD">
      <w:pPr>
        <w:ind w:firstLine="559"/>
        <w:jc w:val="right"/>
        <w:rPr>
          <w:rFonts w:ascii="Times New Roman" w:hAnsi="Times New Roman" w:cs="Times New Roman"/>
        </w:rPr>
      </w:pPr>
    </w:p>
    <w:p w:rsidR="0040369C" w:rsidRDefault="0040369C" w:rsidP="006D61CD">
      <w:pPr>
        <w:ind w:firstLine="559"/>
        <w:jc w:val="right"/>
        <w:rPr>
          <w:rFonts w:ascii="Times New Roman" w:hAnsi="Times New Roman" w:cs="Times New Roman"/>
        </w:rPr>
      </w:pPr>
    </w:p>
    <w:p w:rsidR="0040369C" w:rsidRDefault="0040369C" w:rsidP="006D61CD">
      <w:pPr>
        <w:ind w:firstLine="559"/>
        <w:jc w:val="right"/>
        <w:rPr>
          <w:rFonts w:ascii="Times New Roman" w:hAnsi="Times New Roman" w:cs="Times New Roman"/>
        </w:rPr>
      </w:pPr>
    </w:p>
    <w:p w:rsidR="0040369C" w:rsidRDefault="0040369C" w:rsidP="006D61CD">
      <w:pPr>
        <w:ind w:firstLine="559"/>
        <w:jc w:val="right"/>
        <w:rPr>
          <w:rFonts w:ascii="Times New Roman" w:hAnsi="Times New Roman" w:cs="Times New Roman"/>
        </w:rPr>
      </w:pPr>
    </w:p>
    <w:p w:rsidR="0040369C" w:rsidRDefault="0040369C" w:rsidP="006D61CD">
      <w:pPr>
        <w:ind w:firstLine="559"/>
        <w:jc w:val="right"/>
        <w:rPr>
          <w:rFonts w:ascii="Times New Roman" w:hAnsi="Times New Roman" w:cs="Times New Roman"/>
        </w:rPr>
      </w:pPr>
    </w:p>
    <w:p w:rsidR="007E0C96" w:rsidRDefault="007E0C96" w:rsidP="006D61CD">
      <w:pPr>
        <w:ind w:firstLine="559"/>
        <w:jc w:val="right"/>
        <w:rPr>
          <w:rFonts w:ascii="Times New Roman" w:hAnsi="Times New Roman" w:cs="Times New Roman"/>
        </w:rPr>
      </w:pPr>
    </w:p>
    <w:p w:rsidR="006202DD" w:rsidRDefault="006202DD" w:rsidP="006D61CD">
      <w:pPr>
        <w:ind w:firstLine="559"/>
        <w:jc w:val="right"/>
        <w:rPr>
          <w:rFonts w:ascii="Times New Roman" w:hAnsi="Times New Roman" w:cs="Times New Roman"/>
        </w:rPr>
      </w:pPr>
    </w:p>
    <w:p w:rsidR="006202DD" w:rsidRDefault="006202DD" w:rsidP="006D61CD">
      <w:pPr>
        <w:ind w:firstLine="559"/>
        <w:jc w:val="right"/>
        <w:rPr>
          <w:rFonts w:ascii="Times New Roman" w:hAnsi="Times New Roman" w:cs="Times New Roman"/>
        </w:rPr>
      </w:pPr>
    </w:p>
    <w:p w:rsidR="006202DD" w:rsidRDefault="006202DD" w:rsidP="006D61CD">
      <w:pPr>
        <w:ind w:firstLine="559"/>
        <w:jc w:val="right"/>
        <w:rPr>
          <w:rFonts w:ascii="Times New Roman" w:hAnsi="Times New Roman" w:cs="Times New Roman"/>
        </w:rPr>
      </w:pPr>
    </w:p>
    <w:p w:rsidR="006202DD" w:rsidRDefault="006202DD" w:rsidP="006D61CD">
      <w:pPr>
        <w:ind w:firstLine="559"/>
        <w:jc w:val="right"/>
        <w:rPr>
          <w:rFonts w:ascii="Times New Roman" w:hAnsi="Times New Roman" w:cs="Times New Roman"/>
        </w:rPr>
      </w:pPr>
    </w:p>
    <w:p w:rsidR="006202DD" w:rsidRDefault="006202DD" w:rsidP="006D61CD">
      <w:pPr>
        <w:ind w:firstLine="559"/>
        <w:jc w:val="right"/>
        <w:rPr>
          <w:rFonts w:ascii="Times New Roman" w:hAnsi="Times New Roman" w:cs="Times New Roman"/>
        </w:rPr>
      </w:pPr>
    </w:p>
    <w:p w:rsidR="006202DD" w:rsidRDefault="006202DD" w:rsidP="006D61CD">
      <w:pPr>
        <w:ind w:firstLine="559"/>
        <w:jc w:val="right"/>
        <w:rPr>
          <w:rFonts w:ascii="Times New Roman" w:hAnsi="Times New Roman" w:cs="Times New Roman"/>
        </w:rPr>
      </w:pPr>
    </w:p>
    <w:p w:rsidR="006202DD" w:rsidRDefault="006202DD" w:rsidP="006D61CD">
      <w:pPr>
        <w:ind w:firstLine="559"/>
        <w:jc w:val="right"/>
        <w:rPr>
          <w:rFonts w:ascii="Times New Roman" w:hAnsi="Times New Roman" w:cs="Times New Roman"/>
        </w:rPr>
      </w:pPr>
    </w:p>
    <w:p w:rsidR="006202DD" w:rsidRDefault="006202DD" w:rsidP="006D61CD">
      <w:pPr>
        <w:ind w:firstLine="559"/>
        <w:jc w:val="right"/>
        <w:rPr>
          <w:rFonts w:ascii="Times New Roman" w:hAnsi="Times New Roman" w:cs="Times New Roman"/>
        </w:rPr>
      </w:pPr>
    </w:p>
    <w:p w:rsidR="006202DD" w:rsidRDefault="006202DD" w:rsidP="006D61CD">
      <w:pPr>
        <w:ind w:firstLine="559"/>
        <w:jc w:val="right"/>
        <w:rPr>
          <w:rFonts w:ascii="Times New Roman" w:hAnsi="Times New Roman" w:cs="Times New Roman"/>
        </w:rPr>
      </w:pPr>
    </w:p>
    <w:p w:rsidR="006202DD" w:rsidRDefault="006202DD" w:rsidP="006D61CD">
      <w:pPr>
        <w:ind w:firstLine="559"/>
        <w:jc w:val="right"/>
        <w:rPr>
          <w:rFonts w:ascii="Times New Roman" w:hAnsi="Times New Roman" w:cs="Times New Roman"/>
        </w:rPr>
      </w:pPr>
    </w:p>
    <w:p w:rsidR="006202DD" w:rsidRDefault="006202DD" w:rsidP="006D61CD">
      <w:pPr>
        <w:ind w:firstLine="559"/>
        <w:jc w:val="right"/>
        <w:rPr>
          <w:rFonts w:ascii="Times New Roman" w:hAnsi="Times New Roman" w:cs="Times New Roman"/>
        </w:rPr>
      </w:pPr>
    </w:p>
    <w:p w:rsidR="006202DD" w:rsidRDefault="006202DD" w:rsidP="006D61CD">
      <w:pPr>
        <w:ind w:firstLine="559"/>
        <w:jc w:val="right"/>
        <w:rPr>
          <w:rFonts w:ascii="Times New Roman" w:hAnsi="Times New Roman" w:cs="Times New Roman"/>
        </w:rPr>
      </w:pPr>
    </w:p>
    <w:p w:rsidR="006202DD" w:rsidRDefault="006202DD" w:rsidP="006D61CD">
      <w:pPr>
        <w:ind w:firstLine="559"/>
        <w:jc w:val="right"/>
        <w:rPr>
          <w:rFonts w:ascii="Times New Roman" w:hAnsi="Times New Roman" w:cs="Times New Roman"/>
        </w:rPr>
      </w:pPr>
    </w:p>
    <w:p w:rsidR="006202DD" w:rsidRDefault="006202DD" w:rsidP="006D61CD">
      <w:pPr>
        <w:ind w:firstLine="559"/>
        <w:jc w:val="right"/>
        <w:rPr>
          <w:rFonts w:ascii="Times New Roman" w:hAnsi="Times New Roman" w:cs="Times New Roman"/>
        </w:rPr>
      </w:pPr>
    </w:p>
    <w:p w:rsidR="006202DD" w:rsidRDefault="006202DD" w:rsidP="006D61CD">
      <w:pPr>
        <w:ind w:firstLine="559"/>
        <w:jc w:val="right"/>
        <w:rPr>
          <w:rFonts w:ascii="Times New Roman" w:hAnsi="Times New Roman" w:cs="Times New Roman"/>
        </w:rPr>
      </w:pPr>
    </w:p>
    <w:p w:rsidR="006202DD" w:rsidRDefault="006202DD" w:rsidP="006D61CD">
      <w:pPr>
        <w:ind w:firstLine="559"/>
        <w:jc w:val="right"/>
        <w:rPr>
          <w:rFonts w:ascii="Times New Roman" w:hAnsi="Times New Roman" w:cs="Times New Roman"/>
        </w:rPr>
      </w:pPr>
    </w:p>
    <w:p w:rsidR="006202DD" w:rsidRDefault="006202DD" w:rsidP="006D61CD">
      <w:pPr>
        <w:ind w:firstLine="559"/>
        <w:jc w:val="right"/>
        <w:rPr>
          <w:rFonts w:ascii="Times New Roman" w:hAnsi="Times New Roman" w:cs="Times New Roman"/>
        </w:rPr>
      </w:pPr>
    </w:p>
    <w:p w:rsidR="006202DD" w:rsidRDefault="006202DD" w:rsidP="006D61CD">
      <w:pPr>
        <w:ind w:firstLine="559"/>
        <w:jc w:val="right"/>
        <w:rPr>
          <w:rFonts w:ascii="Times New Roman" w:hAnsi="Times New Roman" w:cs="Times New Roman"/>
        </w:rPr>
      </w:pPr>
    </w:p>
    <w:p w:rsidR="006202DD" w:rsidRDefault="006202DD" w:rsidP="006D61CD">
      <w:pPr>
        <w:ind w:firstLine="559"/>
        <w:jc w:val="right"/>
        <w:rPr>
          <w:rFonts w:ascii="Times New Roman" w:hAnsi="Times New Roman" w:cs="Times New Roman"/>
        </w:rPr>
      </w:pPr>
    </w:p>
    <w:p w:rsidR="006202DD" w:rsidRDefault="006202DD" w:rsidP="006D61CD">
      <w:pPr>
        <w:ind w:firstLine="559"/>
        <w:jc w:val="right"/>
        <w:rPr>
          <w:rFonts w:ascii="Times New Roman" w:hAnsi="Times New Roman" w:cs="Times New Roman"/>
        </w:rPr>
      </w:pPr>
    </w:p>
    <w:p w:rsidR="006202DD" w:rsidRDefault="006202DD" w:rsidP="006D61CD">
      <w:pPr>
        <w:ind w:firstLine="559"/>
        <w:jc w:val="right"/>
        <w:rPr>
          <w:rFonts w:ascii="Times New Roman" w:hAnsi="Times New Roman" w:cs="Times New Roman"/>
        </w:rPr>
      </w:pPr>
    </w:p>
    <w:p w:rsidR="006202DD" w:rsidRDefault="006202DD" w:rsidP="006D61CD">
      <w:pPr>
        <w:ind w:firstLine="559"/>
        <w:jc w:val="right"/>
        <w:rPr>
          <w:rFonts w:ascii="Times New Roman" w:hAnsi="Times New Roman" w:cs="Times New Roman"/>
        </w:rPr>
      </w:pPr>
    </w:p>
    <w:p w:rsidR="006202DD" w:rsidRDefault="006202DD" w:rsidP="006D61CD">
      <w:pPr>
        <w:ind w:firstLine="559"/>
        <w:jc w:val="right"/>
        <w:rPr>
          <w:rFonts w:ascii="Times New Roman" w:hAnsi="Times New Roman" w:cs="Times New Roman"/>
        </w:rPr>
      </w:pPr>
    </w:p>
    <w:p w:rsidR="006202DD" w:rsidRDefault="006202DD" w:rsidP="006D61CD">
      <w:pPr>
        <w:ind w:firstLine="559"/>
        <w:jc w:val="right"/>
        <w:rPr>
          <w:rFonts w:ascii="Times New Roman" w:hAnsi="Times New Roman" w:cs="Times New Roman"/>
        </w:rPr>
      </w:pPr>
    </w:p>
    <w:p w:rsidR="006202DD" w:rsidRDefault="006202DD" w:rsidP="006D61CD">
      <w:pPr>
        <w:ind w:firstLine="559"/>
        <w:jc w:val="right"/>
        <w:rPr>
          <w:rFonts w:ascii="Times New Roman" w:hAnsi="Times New Roman" w:cs="Times New Roman"/>
        </w:rPr>
      </w:pPr>
    </w:p>
    <w:p w:rsidR="006202DD" w:rsidRDefault="006202DD" w:rsidP="006D61CD">
      <w:pPr>
        <w:ind w:firstLine="559"/>
        <w:jc w:val="right"/>
        <w:rPr>
          <w:rFonts w:ascii="Times New Roman" w:hAnsi="Times New Roman" w:cs="Times New Roman"/>
        </w:rPr>
      </w:pPr>
    </w:p>
    <w:p w:rsidR="006202DD" w:rsidRDefault="006202DD" w:rsidP="006D61CD">
      <w:pPr>
        <w:ind w:firstLine="559"/>
        <w:jc w:val="right"/>
        <w:rPr>
          <w:rFonts w:ascii="Times New Roman" w:hAnsi="Times New Roman" w:cs="Times New Roman"/>
        </w:rPr>
      </w:pPr>
    </w:p>
    <w:p w:rsidR="006202DD" w:rsidRDefault="006202DD" w:rsidP="006D61CD">
      <w:pPr>
        <w:ind w:firstLine="559"/>
        <w:jc w:val="right"/>
        <w:rPr>
          <w:rFonts w:ascii="Times New Roman" w:hAnsi="Times New Roman" w:cs="Times New Roman"/>
        </w:rPr>
      </w:pPr>
    </w:p>
    <w:p w:rsidR="006202DD" w:rsidRDefault="006202DD" w:rsidP="006D61CD">
      <w:pPr>
        <w:ind w:firstLine="559"/>
        <w:jc w:val="right"/>
        <w:rPr>
          <w:rFonts w:ascii="Times New Roman" w:hAnsi="Times New Roman" w:cs="Times New Roman"/>
        </w:rPr>
      </w:pPr>
    </w:p>
    <w:p w:rsidR="006202DD" w:rsidRDefault="006202DD" w:rsidP="006D61CD">
      <w:pPr>
        <w:ind w:firstLine="559"/>
        <w:jc w:val="right"/>
        <w:rPr>
          <w:rFonts w:ascii="Times New Roman" w:hAnsi="Times New Roman" w:cs="Times New Roman"/>
        </w:rPr>
      </w:pPr>
    </w:p>
    <w:p w:rsidR="006202DD" w:rsidRDefault="006202DD" w:rsidP="006D61CD">
      <w:pPr>
        <w:ind w:firstLine="559"/>
        <w:jc w:val="right"/>
        <w:rPr>
          <w:rFonts w:ascii="Times New Roman" w:hAnsi="Times New Roman" w:cs="Times New Roman"/>
        </w:rPr>
      </w:pPr>
    </w:p>
    <w:p w:rsidR="006202DD" w:rsidRDefault="006202DD" w:rsidP="006D61CD">
      <w:pPr>
        <w:ind w:firstLine="559"/>
        <w:jc w:val="right"/>
        <w:rPr>
          <w:rFonts w:ascii="Times New Roman" w:hAnsi="Times New Roman" w:cs="Times New Roman"/>
        </w:rPr>
      </w:pPr>
    </w:p>
    <w:p w:rsidR="006202DD" w:rsidRDefault="006202DD" w:rsidP="006D61CD">
      <w:pPr>
        <w:ind w:firstLine="559"/>
        <w:jc w:val="right"/>
        <w:rPr>
          <w:rFonts w:ascii="Times New Roman" w:hAnsi="Times New Roman" w:cs="Times New Roman"/>
        </w:rPr>
      </w:pPr>
    </w:p>
    <w:p w:rsidR="006202DD" w:rsidRDefault="006202DD" w:rsidP="006D61CD">
      <w:pPr>
        <w:ind w:firstLine="559"/>
        <w:jc w:val="right"/>
        <w:rPr>
          <w:rFonts w:ascii="Times New Roman" w:hAnsi="Times New Roman" w:cs="Times New Roman"/>
        </w:rPr>
      </w:pPr>
    </w:p>
    <w:p w:rsidR="006202DD" w:rsidRDefault="006202DD" w:rsidP="006D61CD">
      <w:pPr>
        <w:ind w:firstLine="559"/>
        <w:jc w:val="right"/>
        <w:rPr>
          <w:rFonts w:ascii="Times New Roman" w:hAnsi="Times New Roman" w:cs="Times New Roman"/>
        </w:rPr>
      </w:pPr>
    </w:p>
    <w:p w:rsidR="006202DD" w:rsidRDefault="006202DD" w:rsidP="006D61CD">
      <w:pPr>
        <w:ind w:firstLine="559"/>
        <w:jc w:val="right"/>
        <w:rPr>
          <w:rFonts w:ascii="Times New Roman" w:hAnsi="Times New Roman" w:cs="Times New Roman"/>
        </w:rPr>
      </w:pPr>
    </w:p>
    <w:p w:rsidR="006202DD" w:rsidRDefault="006202DD" w:rsidP="006D61CD">
      <w:pPr>
        <w:ind w:firstLine="559"/>
        <w:jc w:val="right"/>
        <w:rPr>
          <w:rFonts w:ascii="Times New Roman" w:hAnsi="Times New Roman" w:cs="Times New Roman"/>
        </w:rPr>
      </w:pPr>
    </w:p>
    <w:p w:rsidR="006202DD" w:rsidRDefault="006202DD" w:rsidP="006D61CD">
      <w:pPr>
        <w:ind w:firstLine="559"/>
        <w:jc w:val="right"/>
        <w:rPr>
          <w:rFonts w:ascii="Times New Roman" w:hAnsi="Times New Roman" w:cs="Times New Roman"/>
        </w:rPr>
      </w:pPr>
    </w:p>
    <w:p w:rsidR="006202DD" w:rsidRDefault="006202DD" w:rsidP="006D61CD">
      <w:pPr>
        <w:ind w:firstLine="559"/>
        <w:jc w:val="right"/>
        <w:rPr>
          <w:rFonts w:ascii="Times New Roman" w:hAnsi="Times New Roman" w:cs="Times New Roman"/>
        </w:rPr>
      </w:pPr>
    </w:p>
    <w:p w:rsidR="00FE0B6A" w:rsidRPr="00FE0B6A" w:rsidRDefault="00FE0B6A" w:rsidP="006D61CD">
      <w:pPr>
        <w:ind w:firstLine="559"/>
        <w:jc w:val="right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lastRenderedPageBreak/>
        <w:t>Приложение N 2 к Порядку составления, утверждения и установления</w:t>
      </w:r>
    </w:p>
    <w:p w:rsidR="00FE0B6A" w:rsidRPr="00FE0B6A" w:rsidRDefault="00FE0B6A" w:rsidP="006D61CD">
      <w:pPr>
        <w:ind w:firstLine="559"/>
        <w:jc w:val="right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 xml:space="preserve">показателей планов </w:t>
      </w:r>
      <w:proofErr w:type="gramStart"/>
      <w:r w:rsidRPr="00FE0B6A">
        <w:rPr>
          <w:rFonts w:ascii="Times New Roman" w:hAnsi="Times New Roman" w:cs="Times New Roman"/>
        </w:rPr>
        <w:t>финансово-хозяйственной</w:t>
      </w:r>
      <w:proofErr w:type="gramEnd"/>
    </w:p>
    <w:p w:rsidR="00FE0B6A" w:rsidRPr="00FE0B6A" w:rsidRDefault="00FE0B6A" w:rsidP="006D61CD">
      <w:pPr>
        <w:ind w:firstLine="559"/>
        <w:jc w:val="right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деятельности муниципального предприятия жилищно-</w:t>
      </w:r>
    </w:p>
    <w:p w:rsidR="00FE0B6A" w:rsidRPr="00FE0B6A" w:rsidRDefault="00FE0B6A" w:rsidP="006D61CD">
      <w:pPr>
        <w:ind w:firstLine="559"/>
        <w:jc w:val="right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коммунального хозяйства "Красногвардейское" и</w:t>
      </w:r>
    </w:p>
    <w:p w:rsidR="00FE0B6A" w:rsidRPr="00FE0B6A" w:rsidRDefault="00FE0B6A" w:rsidP="006D61CD">
      <w:pPr>
        <w:ind w:firstLine="559"/>
        <w:jc w:val="right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отчета об исполнении плана финансово-</w:t>
      </w:r>
    </w:p>
    <w:p w:rsidR="00FE0B6A" w:rsidRPr="00FE0B6A" w:rsidRDefault="00FE0B6A" w:rsidP="006D61CD">
      <w:pPr>
        <w:ind w:firstLine="559"/>
        <w:jc w:val="right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хозяйственной деятельности муниципального предприятия</w:t>
      </w:r>
    </w:p>
    <w:p w:rsidR="00FE0B6A" w:rsidRPr="00FE0B6A" w:rsidRDefault="00FE0B6A" w:rsidP="006D61CD">
      <w:pPr>
        <w:ind w:firstLine="559"/>
        <w:jc w:val="right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жилищно-коммунального хозяйства "Красногвардейское"</w:t>
      </w:r>
    </w:p>
    <w:p w:rsidR="00FE0B6A" w:rsidRPr="00FE0B6A" w:rsidRDefault="00FE0B6A" w:rsidP="006D61CD">
      <w:pPr>
        <w:rPr>
          <w:rFonts w:ascii="Times New Roman" w:hAnsi="Times New Roman" w:cs="Times New Roman"/>
        </w:rPr>
      </w:pPr>
    </w:p>
    <w:p w:rsidR="00FE0B6A" w:rsidRPr="00FE0B6A" w:rsidRDefault="00FE0B6A" w:rsidP="006D61CD">
      <w:pPr>
        <w:rPr>
          <w:rFonts w:ascii="Times New Roman" w:hAnsi="Times New Roman" w:cs="Times New Roman"/>
        </w:rPr>
      </w:pPr>
    </w:p>
    <w:p w:rsidR="00FE0B6A" w:rsidRPr="00FE0B6A" w:rsidRDefault="00FE0B6A" w:rsidP="006D61CD">
      <w:pPr>
        <w:ind w:firstLine="559"/>
        <w:jc w:val="center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 xml:space="preserve">ОТЧЕТ ОБ ИСПОЛНЕНИИ ПЛАНА ФИНАНСОВО-ХОЗЯЙСТВЕННОЙ ДЕЯТЕЛЬНОСТИ </w:t>
      </w:r>
      <w:r>
        <w:rPr>
          <w:rFonts w:ascii="Times New Roman" w:hAnsi="Times New Roman" w:cs="Times New Roman"/>
        </w:rPr>
        <w:t>МУНИЦИПАЛЬНОГО УНИТАРНОГО ПРЕДПРИЯТИЯ «ХАТУКАЙ»</w:t>
      </w:r>
      <w:r w:rsidRPr="00FE0B6A">
        <w:rPr>
          <w:rFonts w:ascii="Times New Roman" w:hAnsi="Times New Roman" w:cs="Times New Roman"/>
        </w:rPr>
        <w:t xml:space="preserve"> НА _______ГОД</w:t>
      </w:r>
    </w:p>
    <w:p w:rsidR="00FE0B6A" w:rsidRPr="00FE0B6A" w:rsidRDefault="00FE0B6A" w:rsidP="006D61CD">
      <w:pPr>
        <w:ind w:firstLine="559"/>
        <w:jc w:val="center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СТРУКТУРА ПЛАНА ФИНАНСОВО-ХОЗЯЙСТВЕННОЙ ДЕЯТЕЛЬНОСТИ МУНИЦИПАЛЬНОГО УНИТАРНОГО ПРЕДПРИЯТИЯ</w:t>
      </w:r>
    </w:p>
    <w:p w:rsidR="00FE0B6A" w:rsidRPr="00FE0B6A" w:rsidRDefault="00FE0B6A" w:rsidP="006D61CD">
      <w:pPr>
        <w:ind w:firstLine="559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1. Сведения о муниципальном предприятии; 2. Сведения о недвижимом имуществе; 3. Структура доходов предприятия; 4. Структура расходов предприятия; 5. Труд и заработная плата работников; 6. Сведения о дебиторской и кредиторской задолженности; 7. Показате</w:t>
      </w:r>
      <w:r w:rsidR="003E27B1">
        <w:rPr>
          <w:rFonts w:ascii="Times New Roman" w:hAnsi="Times New Roman" w:cs="Times New Roman"/>
        </w:rPr>
        <w:t xml:space="preserve">ли экономической эффективности; </w:t>
      </w:r>
      <w:r w:rsidRPr="00FE0B6A">
        <w:rPr>
          <w:rFonts w:ascii="Times New Roman" w:hAnsi="Times New Roman" w:cs="Times New Roman"/>
        </w:rPr>
        <w:t>8. Годовая бухгалтерская отчетность.</w:t>
      </w:r>
    </w:p>
    <w:p w:rsidR="00FE0B6A" w:rsidRPr="00FE0B6A" w:rsidRDefault="00FE0B6A" w:rsidP="006D61CD">
      <w:pPr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28"/>
        <w:gridCol w:w="1522"/>
        <w:gridCol w:w="926"/>
        <w:gridCol w:w="46"/>
        <w:gridCol w:w="1242"/>
        <w:gridCol w:w="1304"/>
        <w:gridCol w:w="1335"/>
        <w:gridCol w:w="356"/>
        <w:gridCol w:w="458"/>
        <w:gridCol w:w="117"/>
        <w:gridCol w:w="351"/>
        <w:gridCol w:w="1782"/>
      </w:tblGrid>
      <w:tr w:rsidR="00FE0B6A" w:rsidRPr="00FE0B6A" w:rsidTr="00807E08">
        <w:tblPrEx>
          <w:tblCellMar>
            <w:top w:w="0" w:type="dxa"/>
            <w:bottom w:w="0" w:type="dxa"/>
          </w:tblCellMar>
        </w:tblPrEx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B6A" w:rsidRPr="00FE0B6A" w:rsidRDefault="00FE0B6A" w:rsidP="006D61C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B6A" w:rsidRPr="00FE0B6A" w:rsidRDefault="00FE0B6A" w:rsidP="006D61C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0B6A" w:rsidRPr="00FE0B6A" w:rsidRDefault="00FE0B6A" w:rsidP="006D61C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FE0B6A" w:rsidRPr="00FE0B6A" w:rsidTr="00807E08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E0B6A" w:rsidRPr="00807E08" w:rsidRDefault="007E0C96" w:rsidP="006D61CD">
            <w:pPr>
              <w:pStyle w:val="afc"/>
              <w:ind w:firstLine="55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</w:t>
            </w:r>
            <w:r w:rsidR="00FE0B6A" w:rsidRPr="00807E08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муниципальном предприятии</w:t>
            </w:r>
          </w:p>
          <w:p w:rsidR="006202DD" w:rsidRPr="00807E08" w:rsidRDefault="006202DD" w:rsidP="006D61C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FE0B6A" w:rsidRPr="00FE0B6A" w:rsidTr="00807E08">
        <w:tblPrEx>
          <w:tblCellMar>
            <w:top w:w="0" w:type="dxa"/>
            <w:bottom w:w="0" w:type="dxa"/>
          </w:tblCellMar>
        </w:tblPrEx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Полное официальное наименование предприятия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0B6A" w:rsidRPr="00FE0B6A" w:rsidTr="00807E08">
        <w:tblPrEx>
          <w:tblCellMar>
            <w:top w:w="0" w:type="dxa"/>
            <w:bottom w:w="0" w:type="dxa"/>
          </w:tblCellMar>
        </w:tblPrEx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0B6A" w:rsidRPr="00FE0B6A" w:rsidTr="00807E08">
        <w:tblPrEx>
          <w:tblCellMar>
            <w:top w:w="0" w:type="dxa"/>
            <w:bottom w:w="0" w:type="dxa"/>
          </w:tblCellMar>
        </w:tblPrEx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0B6A" w:rsidRPr="00FE0B6A" w:rsidTr="00807E08">
        <w:tblPrEx>
          <w:tblCellMar>
            <w:top w:w="0" w:type="dxa"/>
            <w:bottom w:w="0" w:type="dxa"/>
          </w:tblCellMar>
        </w:tblPrEx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Размер уставного фонда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0B6A" w:rsidRPr="00FE0B6A" w:rsidTr="00807E08">
        <w:tblPrEx>
          <w:tblCellMar>
            <w:top w:w="0" w:type="dxa"/>
            <w:bottom w:w="0" w:type="dxa"/>
          </w:tblCellMar>
        </w:tblPrEx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Телефон (факс)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0B6A" w:rsidRPr="00FE0B6A" w:rsidTr="00807E08">
        <w:tblPrEx>
          <w:tblCellMar>
            <w:top w:w="0" w:type="dxa"/>
            <w:bottom w:w="0" w:type="dxa"/>
          </w:tblCellMar>
        </w:tblPrEx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0B6A" w:rsidRPr="00FE0B6A" w:rsidTr="00807E08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E0B6A" w:rsidRPr="00807E08" w:rsidRDefault="00FE0B6A" w:rsidP="006D61CD">
            <w:pPr>
              <w:pStyle w:val="afc"/>
              <w:ind w:firstLine="5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Сведения о руководителе муниципального предприятия</w:t>
            </w:r>
          </w:p>
        </w:tc>
      </w:tr>
      <w:tr w:rsidR="00FE0B6A" w:rsidRPr="00FE0B6A" w:rsidTr="00807E08">
        <w:tblPrEx>
          <w:tblCellMar>
            <w:top w:w="0" w:type="dxa"/>
            <w:bottom w:w="0" w:type="dxa"/>
          </w:tblCellMar>
        </w:tblPrEx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0B6A" w:rsidRPr="00FE0B6A" w:rsidTr="00807E08">
        <w:tblPrEx>
          <w:tblCellMar>
            <w:top w:w="0" w:type="dxa"/>
            <w:bottom w:w="0" w:type="dxa"/>
          </w:tblCellMar>
        </w:tblPrEx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Телефон (рабочий, домашний, сотовый)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0B6A" w:rsidRPr="00FE0B6A" w:rsidTr="00807E08">
        <w:tblPrEx>
          <w:tblCellMar>
            <w:top w:w="0" w:type="dxa"/>
            <w:bottom w:w="0" w:type="dxa"/>
          </w:tblCellMar>
        </w:tblPrEx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Оклад руководителя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0B6A" w:rsidRPr="00FE0B6A" w:rsidTr="00807E08">
        <w:tblPrEx>
          <w:tblCellMar>
            <w:top w:w="0" w:type="dxa"/>
            <w:bottom w:w="0" w:type="dxa"/>
          </w:tblCellMar>
        </w:tblPrEx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Сведения о трудовом договоре, заключенном с руководителем предприятия: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0B6A" w:rsidRPr="00FE0B6A" w:rsidTr="00807E08">
        <w:tblPrEx>
          <w:tblCellMar>
            <w:top w:w="0" w:type="dxa"/>
            <w:bottom w:w="0" w:type="dxa"/>
          </w:tblCellMar>
        </w:tblPrEx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10.1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0B6A" w:rsidRPr="00FE0B6A" w:rsidTr="00807E08">
        <w:tblPrEx>
          <w:tblCellMar>
            <w:top w:w="0" w:type="dxa"/>
            <w:bottom w:w="0" w:type="dxa"/>
          </w:tblCellMar>
        </w:tblPrEx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10.2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номер трудового договора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0B6A" w:rsidRPr="00FE0B6A" w:rsidTr="00807E08">
        <w:tblPrEx>
          <w:tblCellMar>
            <w:top w:w="0" w:type="dxa"/>
            <w:bottom w:w="0" w:type="dxa"/>
          </w:tblCellMar>
        </w:tblPrEx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Срок действия трудового договора, заключенного с руководителем предприятия: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0B6A" w:rsidRPr="00FE0B6A" w:rsidTr="00807E08">
        <w:tblPrEx>
          <w:tblCellMar>
            <w:top w:w="0" w:type="dxa"/>
            <w:bottom w:w="0" w:type="dxa"/>
          </w:tblCellMar>
        </w:tblPrEx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11.1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начало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0B6A" w:rsidRPr="00FE0B6A" w:rsidTr="00807E08">
        <w:tblPrEx>
          <w:tblCellMar>
            <w:top w:w="0" w:type="dxa"/>
            <w:bottom w:w="0" w:type="dxa"/>
          </w:tblCellMar>
        </w:tblPrEx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11.2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окончание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0B6A" w:rsidRPr="00FE0B6A" w:rsidTr="00807E08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E0B6A" w:rsidRPr="00807E08" w:rsidRDefault="00FE0B6A" w:rsidP="006D61CD">
            <w:pPr>
              <w:pStyle w:val="afc"/>
              <w:ind w:firstLine="5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Сведения о главном бухгалтере муниципального предприятия</w:t>
            </w:r>
          </w:p>
        </w:tc>
      </w:tr>
      <w:tr w:rsidR="00FE0B6A" w:rsidRPr="00FE0B6A" w:rsidTr="00807E08">
        <w:tblPrEx>
          <w:tblCellMar>
            <w:top w:w="0" w:type="dxa"/>
            <w:bottom w:w="0" w:type="dxa"/>
          </w:tblCellMar>
        </w:tblPrEx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главного бухгалтера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0B6A" w:rsidRPr="00FE0B6A" w:rsidTr="00807E08">
        <w:tblPrEx>
          <w:tblCellMar>
            <w:top w:w="0" w:type="dxa"/>
            <w:bottom w:w="0" w:type="dxa"/>
          </w:tblCellMar>
        </w:tblPrEx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Телефон (рабочий, домашний, сотовый)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B6A" w:rsidRPr="00807E08" w:rsidRDefault="00FE0B6A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2DD" w:rsidRPr="00FE0B6A" w:rsidTr="00807E08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202DD" w:rsidRPr="00807E08" w:rsidRDefault="006202DD" w:rsidP="006D61CD">
            <w:pPr>
              <w:ind w:firstLine="55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b/>
                <w:sz w:val="22"/>
                <w:szCs w:val="22"/>
              </w:rPr>
              <w:t>2. </w:t>
            </w:r>
            <w:r w:rsidRPr="00807E08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недвижимом имуществе</w:t>
            </w:r>
          </w:p>
          <w:p w:rsidR="006202DD" w:rsidRPr="00807E08" w:rsidRDefault="006202DD" w:rsidP="006D61CD">
            <w:pPr>
              <w:ind w:firstLine="55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02DD" w:rsidRPr="00FE0B6A" w:rsidTr="00807E08">
        <w:tblPrEx>
          <w:tblCellMar>
            <w:top w:w="0" w:type="dxa"/>
            <w:bottom w:w="0" w:type="dxa"/>
          </w:tblCellMar>
        </w:tblPrEx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Сведения о фактическом использовании имущества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Балансовая стоимость</w:t>
            </w:r>
          </w:p>
        </w:tc>
      </w:tr>
      <w:tr w:rsidR="006202DD" w:rsidRPr="00FE0B6A" w:rsidTr="00807E08">
        <w:tblPrEx>
          <w:tblCellMar>
            <w:top w:w="0" w:type="dxa"/>
            <w:bottom w:w="0" w:type="dxa"/>
          </w:tblCellMar>
        </w:tblPrEx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объектов недвижимого имущества, переданного </w:t>
            </w:r>
            <w:r w:rsidRPr="00807E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хозяйственное ведение предприятия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2DD" w:rsidRPr="00FE0B6A" w:rsidTr="00807E08">
        <w:tblPrEx>
          <w:tblCellMar>
            <w:top w:w="0" w:type="dxa"/>
            <w:bottom w:w="0" w:type="dxa"/>
          </w:tblCellMar>
        </w:tblPrEx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переданного в хозяйственное ведение предприятия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2DD" w:rsidRPr="00FE0B6A" w:rsidTr="00807E08">
        <w:tblPrEx>
          <w:tblCellMar>
            <w:top w:w="0" w:type="dxa"/>
            <w:bottom w:w="0" w:type="dxa"/>
          </w:tblCellMar>
        </w:tblPrEx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6202DD" w:rsidRPr="00FE0B6A" w:rsidTr="00807E08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807E08">
              <w:rPr>
                <w:rFonts w:ascii="Times New Roman" w:hAnsi="Times New Roman" w:cs="Times New Roman"/>
                <w:b/>
                <w:sz w:val="22"/>
                <w:szCs w:val="22"/>
              </w:rPr>
              <w:t>. Структура доходов предприятия тыс. рублей</w:t>
            </w:r>
          </w:p>
          <w:p w:rsidR="006202DD" w:rsidRPr="00807E08" w:rsidRDefault="006202DD" w:rsidP="006D61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02DD" w:rsidRPr="00FE0B6A" w:rsidTr="00807E08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Наименование вида деятельности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_______год</w:t>
            </w:r>
          </w:p>
          <w:p w:rsidR="006202DD" w:rsidRPr="00807E08" w:rsidRDefault="006202DD" w:rsidP="006D61CD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(год, предшествующий </w:t>
            </w:r>
            <w:proofErr w:type="gram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отчетному</w:t>
            </w:r>
            <w:proofErr w:type="gram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______год</w:t>
            </w:r>
          </w:p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(план)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______год</w:t>
            </w:r>
          </w:p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(факт)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Причины отклонения</w:t>
            </w:r>
          </w:p>
        </w:tc>
      </w:tr>
      <w:tr w:rsidR="006202DD" w:rsidRPr="00FE0B6A" w:rsidTr="00807E08">
        <w:tblPrEx>
          <w:tblCellMar>
            <w:top w:w="0" w:type="dxa"/>
            <w:bottom w:w="0" w:type="dxa"/>
          </w:tblCellMar>
        </w:tblPrEx>
        <w:trPr>
          <w:trHeight w:val="1702"/>
        </w:trPr>
        <w:tc>
          <w:tcPr>
            <w:tcW w:w="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абсолютное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относительное, %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2DD" w:rsidRPr="00FE0B6A" w:rsidTr="00807E08">
        <w:tblPrEx>
          <w:tblCellMar>
            <w:top w:w="0" w:type="dxa"/>
            <w:bottom w:w="0" w:type="dxa"/>
          </w:tblCellMar>
        </w:tblPrEx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Доходы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2DD" w:rsidRPr="00FE0B6A" w:rsidTr="00807E08">
        <w:tblPrEx>
          <w:tblCellMar>
            <w:top w:w="0" w:type="dxa"/>
            <w:bottom w:w="0" w:type="dxa"/>
          </w:tblCellMar>
        </w:tblPrEx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2DD" w:rsidRPr="00FE0B6A" w:rsidTr="00807E08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DD" w:rsidRPr="00807E08" w:rsidRDefault="006202DD" w:rsidP="006D61CD">
            <w:pPr>
              <w:ind w:firstLine="55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  <w:r w:rsidRPr="00807E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 Структура расходов предприятия </w:t>
            </w:r>
            <w:r w:rsidRPr="00807E08">
              <w:rPr>
                <w:rFonts w:ascii="Times New Roman" w:hAnsi="Times New Roman" w:cs="Times New Roman"/>
                <w:b/>
                <w:sz w:val="22"/>
                <w:szCs w:val="22"/>
              </w:rPr>
              <w:t>тыс. рублей</w:t>
            </w:r>
          </w:p>
          <w:p w:rsidR="006202DD" w:rsidRPr="00807E08" w:rsidRDefault="006202D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61CD" w:rsidRPr="00FE0B6A" w:rsidTr="00807E08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CD" w:rsidRPr="00807E08" w:rsidRDefault="006D61C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CD" w:rsidRPr="00807E08" w:rsidRDefault="006D61C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Наименование статей расходов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CD" w:rsidRPr="00807E08" w:rsidRDefault="006D61C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______год (год, предшествующий </w:t>
            </w:r>
            <w:proofErr w:type="spellStart"/>
            <w:proofErr w:type="gram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отчетн</w:t>
            </w:r>
            <w:proofErr w:type="spell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ому</w:t>
            </w:r>
            <w:proofErr w:type="gram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CD" w:rsidRPr="00807E08" w:rsidRDefault="006D61C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______год (план)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CD" w:rsidRPr="00807E08" w:rsidRDefault="006D61C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______ год (факт)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CD" w:rsidRPr="00807E08" w:rsidRDefault="006D61CD" w:rsidP="006D61CD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CD" w:rsidRPr="00807E08" w:rsidRDefault="006D61CD" w:rsidP="006D61CD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Причины отклонения</w:t>
            </w:r>
          </w:p>
        </w:tc>
      </w:tr>
      <w:tr w:rsidR="006D61CD" w:rsidRPr="00FE0B6A" w:rsidTr="00807E08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CD" w:rsidRPr="00807E08" w:rsidRDefault="006D61C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CD" w:rsidRPr="00807E08" w:rsidRDefault="006D61C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CD" w:rsidRPr="00807E08" w:rsidRDefault="006D61C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CD" w:rsidRPr="00807E08" w:rsidRDefault="006D61C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CD" w:rsidRPr="00807E08" w:rsidRDefault="006D61C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CD" w:rsidRPr="00807E08" w:rsidRDefault="006D61C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абсолютное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CD" w:rsidRPr="00807E08" w:rsidRDefault="006D61C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относи</w:t>
            </w:r>
          </w:p>
          <w:p w:rsidR="006D61CD" w:rsidRPr="00807E08" w:rsidRDefault="006D61C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тельное, %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CD" w:rsidRPr="00807E08" w:rsidRDefault="006D61C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61CD" w:rsidRPr="00FE0B6A" w:rsidTr="00807E0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CD" w:rsidRPr="00807E08" w:rsidRDefault="006D61C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CD" w:rsidRPr="00807E08" w:rsidRDefault="006D61C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CD" w:rsidRPr="00807E08" w:rsidRDefault="006D61C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CD" w:rsidRPr="00807E08" w:rsidRDefault="006D61C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CD" w:rsidRPr="00807E08" w:rsidRDefault="006D61C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CD" w:rsidRPr="00807E08" w:rsidRDefault="006D61C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CD" w:rsidRPr="00807E08" w:rsidRDefault="006D61C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CD" w:rsidRPr="00807E08" w:rsidRDefault="006D61C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61CD" w:rsidRPr="00FE0B6A" w:rsidTr="00807E0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CD" w:rsidRPr="00807E08" w:rsidRDefault="006D61C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CD" w:rsidRPr="00807E08" w:rsidRDefault="006D61C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CD" w:rsidRPr="00807E08" w:rsidRDefault="006D61C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CD" w:rsidRPr="00807E08" w:rsidRDefault="006D61C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CD" w:rsidRPr="00807E08" w:rsidRDefault="006D61C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CD" w:rsidRPr="00807E08" w:rsidRDefault="006D61C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1CD" w:rsidRPr="00807E08" w:rsidRDefault="006D61C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CD" w:rsidRPr="00807E08" w:rsidRDefault="006D61CD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7E08" w:rsidRPr="00FE0B6A" w:rsidTr="00807E0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807E08">
            <w:pPr>
              <w:ind w:firstLine="55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b/>
                <w:sz w:val="22"/>
                <w:szCs w:val="22"/>
              </w:rPr>
              <w:t>5. Труд и заработная плата работников</w:t>
            </w:r>
          </w:p>
          <w:p w:rsidR="00807E08" w:rsidRPr="00807E08" w:rsidRDefault="00807E08" w:rsidP="00807E08">
            <w:pPr>
              <w:pStyle w:val="af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07E08" w:rsidRPr="00FE0B6A" w:rsidTr="00807E0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807E08">
            <w:pPr>
              <w:ind w:firstLine="55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5.1 </w:t>
            </w:r>
            <w:r w:rsidRPr="00807E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Численность и состав работников </w:t>
            </w:r>
            <w:r w:rsidRPr="00807E08">
              <w:rPr>
                <w:rFonts w:ascii="Times New Roman" w:hAnsi="Times New Roman" w:cs="Times New Roman"/>
                <w:b/>
                <w:sz w:val="22"/>
                <w:szCs w:val="22"/>
              </w:rPr>
              <w:t>чел.</w:t>
            </w:r>
          </w:p>
          <w:p w:rsidR="00807E08" w:rsidRPr="00807E08" w:rsidRDefault="00807E08" w:rsidP="00807E08">
            <w:pPr>
              <w:pStyle w:val="af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07E08" w:rsidRPr="00FE0B6A" w:rsidTr="00807E08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Категория работников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______год (год, предшествующий </w:t>
            </w:r>
            <w:proofErr w:type="gram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отчетному</w:t>
            </w:r>
            <w:proofErr w:type="gram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год (план)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_____ год (факт)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807E0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</w:tr>
      <w:tr w:rsidR="00807E08" w:rsidRPr="00FE0B6A" w:rsidTr="00807E0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абсолютное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относительное, %</w:t>
            </w:r>
          </w:p>
        </w:tc>
      </w:tr>
      <w:tr w:rsidR="00807E08" w:rsidRPr="00FE0B6A" w:rsidTr="00807E08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7E08" w:rsidRPr="00FE0B6A" w:rsidTr="00807E0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807E0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b/>
                <w:sz w:val="22"/>
                <w:szCs w:val="22"/>
              </w:rPr>
              <w:t>5.2 Фонд оплаты труда</w:t>
            </w:r>
            <w:r w:rsidRPr="00807E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07E08">
              <w:rPr>
                <w:rFonts w:ascii="Times New Roman" w:hAnsi="Times New Roman" w:cs="Times New Roman"/>
                <w:b/>
                <w:sz w:val="22"/>
                <w:szCs w:val="22"/>
              </w:rPr>
              <w:t>тыс. рублей</w:t>
            </w:r>
          </w:p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7E08" w:rsidRPr="00FE0B6A" w:rsidTr="00807E08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 </w:t>
            </w:r>
            <w:proofErr w:type="gram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Наименование статей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______год (год, предшествующий </w:t>
            </w:r>
            <w:proofErr w:type="gram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отчетному</w:t>
            </w:r>
            <w:proofErr w:type="gram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_____год (план)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807E08" w:rsidRPr="00807E08" w:rsidRDefault="00807E08" w:rsidP="00807E0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807E08" w:rsidRPr="00807E08" w:rsidRDefault="00807E08" w:rsidP="00807E0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(факт)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</w:tr>
      <w:tr w:rsidR="00807E08" w:rsidRPr="00FE0B6A" w:rsidTr="00807E08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абсолютное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относительное, %</w:t>
            </w:r>
          </w:p>
        </w:tc>
      </w:tr>
      <w:tr w:rsidR="00807E08" w:rsidRPr="00FE0B6A" w:rsidTr="00807E0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7E08" w:rsidRPr="00FE0B6A" w:rsidTr="00807E0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807E0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b/>
                <w:sz w:val="22"/>
                <w:szCs w:val="22"/>
              </w:rPr>
              <w:t>6. Сведения о дебиторской и кредиторской задолженности</w:t>
            </w:r>
            <w:r w:rsidRPr="00807E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07E08">
              <w:rPr>
                <w:rFonts w:ascii="Times New Roman" w:hAnsi="Times New Roman" w:cs="Times New Roman"/>
                <w:b/>
                <w:sz w:val="22"/>
                <w:szCs w:val="22"/>
              </w:rPr>
              <w:t>тыс. рублей</w:t>
            </w:r>
          </w:p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7E08" w:rsidRPr="00FE0B6A" w:rsidTr="00807E08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2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______год (год, предшествующий </w:t>
            </w:r>
            <w:proofErr w:type="gram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отчетному</w:t>
            </w:r>
            <w:proofErr w:type="gram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807E08" w:rsidRPr="00807E08" w:rsidRDefault="00807E08" w:rsidP="00807E0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(план)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_____ год (факт)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</w:tr>
      <w:tr w:rsidR="00807E08" w:rsidRPr="00FE0B6A" w:rsidTr="00807E08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2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абсолютное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относительное, %</w:t>
            </w:r>
          </w:p>
        </w:tc>
      </w:tr>
      <w:tr w:rsidR="00807E08" w:rsidRPr="00FE0B6A" w:rsidTr="00807E0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Дебиторская задолженность, 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7E08" w:rsidRPr="00FE0B6A" w:rsidTr="00807E0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7E08" w:rsidRPr="00FE0B6A" w:rsidTr="00807E0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Кредиторская задолженность, 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7E08" w:rsidRPr="00FE0B6A" w:rsidTr="00807E0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6D61CD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7E08" w:rsidRPr="00FE0B6A" w:rsidTr="00807E0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807E08">
            <w:pPr>
              <w:pStyle w:val="af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807E08">
              <w:rPr>
                <w:rFonts w:ascii="Times New Roman" w:hAnsi="Times New Roman" w:cs="Times New Roman"/>
                <w:b/>
                <w:sz w:val="22"/>
                <w:szCs w:val="22"/>
              </w:rPr>
              <w:t>. Показатели экономической эффективности</w:t>
            </w:r>
          </w:p>
        </w:tc>
      </w:tr>
      <w:tr w:rsidR="00807E08" w:rsidRPr="00FE0B6A" w:rsidTr="00807E08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807E0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E08" w:rsidRPr="00807E08" w:rsidRDefault="00807E08" w:rsidP="00807E0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Назначение показателя</w:t>
            </w:r>
          </w:p>
        </w:tc>
      </w:tr>
      <w:tr w:rsidR="00807E08" w:rsidRPr="00FE0B6A" w:rsidTr="00807E08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807E0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Рентабельность затрат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Рентабельность затрат (Р) показывает, сколько предприятие имеет прибыли с каждого рубля, затраченного на производство и реализацию продукции (услуг)</w:t>
            </w:r>
          </w:p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 = (П / З) * 100%</w:t>
            </w:r>
          </w:p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 - прибыль от продаж за год;</w:t>
            </w:r>
          </w:p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 - затраты (себестоимость + расходы).</w:t>
            </w:r>
          </w:p>
        </w:tc>
      </w:tr>
      <w:tr w:rsidR="00807E08" w:rsidRPr="00FE0B6A" w:rsidTr="00807E08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807E0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Производительность труда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Производительность труда (</w:t>
            </w:r>
            <w:proofErr w:type="spell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Птр</w:t>
            </w:r>
            <w:proofErr w:type="spell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) показывает объем выручки от реализации товаров (услуг), приходящийся в среднем на одного работника</w:t>
            </w:r>
          </w:p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Птр</w:t>
            </w:r>
            <w:proofErr w:type="spellEnd"/>
            <w:proofErr w:type="gram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 = В</w:t>
            </w:r>
            <w:proofErr w:type="gram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 / Ч</w:t>
            </w:r>
          </w:p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 - выручка;</w:t>
            </w:r>
          </w:p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Ч - среднесписочная численность работников.</w:t>
            </w:r>
          </w:p>
        </w:tc>
      </w:tr>
      <w:tr w:rsidR="00807E08" w:rsidRPr="00FE0B6A" w:rsidTr="00807E08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807E0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Коэффициент финансовой устойчивости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Коэффициент финансовой устойчивости (</w:t>
            </w:r>
            <w:proofErr w:type="spell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Кфу</w:t>
            </w:r>
            <w:proofErr w:type="spell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) показывает, какая часть актива финансируется за счет устойчивых источников, то есть долю тех источников финансирования, которые предприятие может использовать в своей деятельности длительное время</w:t>
            </w:r>
          </w:p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Кфу</w:t>
            </w:r>
            <w:proofErr w:type="spell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 = (СС + </w:t>
            </w:r>
            <w:proofErr w:type="spell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ДолЗС</w:t>
            </w:r>
            <w:proofErr w:type="spell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) / ВБ</w:t>
            </w:r>
          </w:p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СС - собственные средства;</w:t>
            </w:r>
          </w:p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ДолЗС</w:t>
            </w:r>
            <w:proofErr w:type="spell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 - долгосрочные заемные средства;</w:t>
            </w:r>
          </w:p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ВБ - валюта баланса.</w:t>
            </w:r>
          </w:p>
        </w:tc>
      </w:tr>
      <w:tr w:rsidR="00807E08" w:rsidRPr="00FE0B6A" w:rsidTr="00807E08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807E0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Коэффициент текущей ликвидности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Коэффициент текущей ликвидности (</w:t>
            </w:r>
            <w:proofErr w:type="spell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Ктл</w:t>
            </w:r>
            <w:proofErr w:type="spell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) показывает способность предприятия погашать текущие (краткосрочные) обязательства за счет только оборотных активов</w:t>
            </w:r>
          </w:p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Ктл</w:t>
            </w:r>
            <w:proofErr w:type="spell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 = ОА / КО</w:t>
            </w:r>
          </w:p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ОА - оборотные активы;</w:t>
            </w:r>
          </w:p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</w:t>
            </w:r>
            <w:proofErr w:type="gram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 - краткосрочные обязательства.</w:t>
            </w:r>
          </w:p>
        </w:tc>
      </w:tr>
      <w:tr w:rsidR="00807E08" w:rsidRPr="00FE0B6A" w:rsidTr="00807E08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807E0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Коэффициент оборачиваемости дебиторской задолженности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Коэффициент оборачиваемости дебиторской задолженности (</w:t>
            </w:r>
            <w:proofErr w:type="spell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Кодз</w:t>
            </w:r>
            <w:proofErr w:type="spell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) показывает, сколько раз за отчетный период предприятие получило от покупателей оплату в размере среднего остатка дебиторской задолженности</w:t>
            </w:r>
          </w:p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Кодз</w:t>
            </w:r>
            <w:proofErr w:type="spellEnd"/>
            <w:proofErr w:type="gram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 = В</w:t>
            </w:r>
            <w:proofErr w:type="gram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ДЗсг</w:t>
            </w:r>
            <w:proofErr w:type="spellEnd"/>
          </w:p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 - выручка;</w:t>
            </w:r>
          </w:p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ДЗсг</w:t>
            </w:r>
            <w:proofErr w:type="spell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 - среднегодовая дебиторская задолженность, которая рассчитывается по формуле</w:t>
            </w:r>
          </w:p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ДЗсг</w:t>
            </w:r>
            <w:proofErr w:type="spell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 = (</w:t>
            </w:r>
            <w:proofErr w:type="spell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ДЗнг</w:t>
            </w:r>
            <w:proofErr w:type="spell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ДЗкг</w:t>
            </w:r>
            <w:proofErr w:type="spell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) / 2, где</w:t>
            </w:r>
          </w:p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ДЗнг</w:t>
            </w:r>
            <w:proofErr w:type="spell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 - дебиторская задолженность на начало года;</w:t>
            </w:r>
          </w:p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ДЗкг</w:t>
            </w:r>
            <w:proofErr w:type="spell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 - дебиторская задолженность на конец года.</w:t>
            </w:r>
          </w:p>
        </w:tc>
      </w:tr>
      <w:tr w:rsidR="00807E08" w:rsidRPr="00FE0B6A" w:rsidTr="00807E08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807E0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Коэффициент оборачиваемости кредиторской задолженности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Коэффициент оборачиваемости кредиторской задолженности показывает, сколько раз за отчетный период оборачивается кредиторская задолженность</w:t>
            </w:r>
          </w:p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Кокз</w:t>
            </w:r>
            <w:proofErr w:type="spellEnd"/>
            <w:proofErr w:type="gram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 = В</w:t>
            </w:r>
            <w:proofErr w:type="gram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КЗсг</w:t>
            </w:r>
            <w:proofErr w:type="spellEnd"/>
          </w:p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 - выручка;</w:t>
            </w:r>
          </w:p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КЗсг</w:t>
            </w:r>
            <w:proofErr w:type="spell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 - среднегодовая кредиторская задолженность, которая рассчитывается по формуле</w:t>
            </w:r>
          </w:p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КЗсг</w:t>
            </w:r>
            <w:proofErr w:type="spell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 = (</w:t>
            </w:r>
            <w:proofErr w:type="spell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КЗнг</w:t>
            </w:r>
            <w:proofErr w:type="spell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КЗкг</w:t>
            </w:r>
            <w:proofErr w:type="spell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) / 2, где</w:t>
            </w:r>
          </w:p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КЗнг</w:t>
            </w:r>
            <w:proofErr w:type="spell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 - дебиторская задолженность на начало года;</w:t>
            </w:r>
          </w:p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КЗкг</w:t>
            </w:r>
            <w:proofErr w:type="spell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 - дебиторская задолженность на конец года.</w:t>
            </w:r>
          </w:p>
        </w:tc>
      </w:tr>
      <w:tr w:rsidR="00807E08" w:rsidRPr="00FE0B6A" w:rsidTr="00807E08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807E0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Коэффициент износа основных средств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Коэффициент износа основных средств (Кос) показывает, насколько амортизированы основные средства, т.е. в какой мере профинансирована их возможная будущая замена по мере износа</w:t>
            </w:r>
          </w:p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Кос = (А / ПС) * 100%</w:t>
            </w:r>
          </w:p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А - амортизация, накопленная на момент расчета;</w:t>
            </w:r>
          </w:p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ПС - первоначальная стоимость основных средств (если была модернизация, реконструкция или переоценка, </w:t>
            </w:r>
            <w:proofErr w:type="gram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изменившие</w:t>
            </w:r>
            <w:proofErr w:type="gram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 первоначальную стоимость, то нужно брать стоимость с учетом этих изменений).</w:t>
            </w:r>
          </w:p>
        </w:tc>
      </w:tr>
      <w:tr w:rsidR="00807E08" w:rsidRPr="00FE0B6A" w:rsidTr="00807E08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E1258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07E08" w:rsidRDefault="00807E08" w:rsidP="00807E0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Фондоотдача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Фондоотдача (ФО) показывает какова общая отдача от использования каждого рубля, вложенного в основные средства, т.е. насколько эффективно это вложение средств</w:t>
            </w:r>
          </w:p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ФО = В / ОС</w:t>
            </w:r>
          </w:p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807E08">
              <w:rPr>
                <w:rFonts w:ascii="Times New Roman" w:hAnsi="Times New Roman" w:cs="Times New Roman"/>
                <w:sz w:val="22"/>
                <w:szCs w:val="22"/>
              </w:rPr>
              <w:t xml:space="preserve"> - выручка;</w:t>
            </w:r>
          </w:p>
          <w:p w:rsidR="00807E08" w:rsidRPr="00807E08" w:rsidRDefault="00807E08" w:rsidP="00E12588">
            <w:pPr>
              <w:pStyle w:val="afc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r w:rsidRPr="00807E08">
              <w:rPr>
                <w:rFonts w:ascii="Times New Roman" w:hAnsi="Times New Roman" w:cs="Times New Roman"/>
                <w:sz w:val="22"/>
                <w:szCs w:val="22"/>
              </w:rPr>
              <w:t>ОС - среднегодовая стоимость основных средств.</w:t>
            </w:r>
          </w:p>
        </w:tc>
      </w:tr>
    </w:tbl>
    <w:p w:rsidR="00FE0B6A" w:rsidRPr="00FE0B6A" w:rsidRDefault="00807E08" w:rsidP="00807E08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E0B6A" w:rsidRPr="00FE0B6A">
        <w:rPr>
          <w:rFonts w:ascii="Times New Roman" w:hAnsi="Times New Roman" w:cs="Times New Roman"/>
        </w:rPr>
        <w:t>. Г</w:t>
      </w:r>
      <w:r>
        <w:rPr>
          <w:rFonts w:ascii="Times New Roman" w:hAnsi="Times New Roman" w:cs="Times New Roman"/>
        </w:rPr>
        <w:t>одовая бухгалтерская отчетность</w:t>
      </w:r>
    </w:p>
    <w:p w:rsidR="00807E08" w:rsidRDefault="00807E08" w:rsidP="006D61CD">
      <w:pPr>
        <w:ind w:firstLine="559"/>
        <w:rPr>
          <w:rFonts w:ascii="Times New Roman" w:hAnsi="Times New Roman" w:cs="Times New Roman"/>
        </w:rPr>
      </w:pPr>
    </w:p>
    <w:p w:rsidR="00FE0B6A" w:rsidRPr="00FE0B6A" w:rsidRDefault="00FE0B6A" w:rsidP="006D61CD">
      <w:pPr>
        <w:ind w:firstLine="559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>МУП «Хатукай</w:t>
      </w:r>
      <w:proofErr w:type="gramStart"/>
      <w:r>
        <w:rPr>
          <w:rFonts w:ascii="Times New Roman" w:hAnsi="Times New Roman" w:cs="Times New Roman"/>
        </w:rPr>
        <w:t>»</w:t>
      </w:r>
      <w:r w:rsidRPr="00FE0B6A">
        <w:rPr>
          <w:rFonts w:ascii="Times New Roman" w:hAnsi="Times New Roman" w:cs="Times New Roman"/>
        </w:rPr>
        <w:t xml:space="preserve"> ________________________(________________)</w:t>
      </w:r>
      <w:proofErr w:type="gramEnd"/>
    </w:p>
    <w:p w:rsidR="00FE0B6A" w:rsidRPr="00FE0B6A" w:rsidRDefault="00807E08" w:rsidP="00807E08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(Ф.И.О)</w:t>
      </w:r>
    </w:p>
    <w:p w:rsidR="00807E08" w:rsidRDefault="00807E08" w:rsidP="006D61CD">
      <w:pPr>
        <w:ind w:firstLine="559"/>
        <w:rPr>
          <w:rFonts w:ascii="Times New Roman" w:hAnsi="Times New Roman" w:cs="Times New Roman"/>
        </w:rPr>
      </w:pPr>
    </w:p>
    <w:p w:rsidR="00FE0B6A" w:rsidRPr="00FE0B6A" w:rsidRDefault="00FE0B6A" w:rsidP="006D61CD">
      <w:pPr>
        <w:ind w:firstLine="559"/>
        <w:rPr>
          <w:rFonts w:ascii="Times New Roman" w:hAnsi="Times New Roman" w:cs="Times New Roman"/>
        </w:rPr>
      </w:pPr>
      <w:bookmarkStart w:id="0" w:name="_GoBack"/>
      <w:bookmarkEnd w:id="0"/>
      <w:r w:rsidRPr="00FE0B6A">
        <w:rPr>
          <w:rFonts w:ascii="Times New Roman" w:hAnsi="Times New Roman" w:cs="Times New Roman"/>
        </w:rPr>
        <w:t>Главный бухгалтер</w:t>
      </w:r>
      <w:proofErr w:type="gramStart"/>
      <w:r w:rsidRPr="00FE0B6A">
        <w:rPr>
          <w:rFonts w:ascii="Times New Roman" w:hAnsi="Times New Roman" w:cs="Times New Roman"/>
        </w:rPr>
        <w:t xml:space="preserve"> ___________________________________________(________________)</w:t>
      </w:r>
      <w:proofErr w:type="gramEnd"/>
    </w:p>
    <w:p w:rsidR="00FE0B6A" w:rsidRPr="00FE0B6A" w:rsidRDefault="00FE0B6A" w:rsidP="006D61CD">
      <w:pPr>
        <w:ind w:firstLine="559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>(подпись) (Ф.И.О)</w:t>
      </w:r>
    </w:p>
    <w:p w:rsidR="00FE0B6A" w:rsidRPr="00FE0B6A" w:rsidRDefault="00FE0B6A" w:rsidP="006D61CD">
      <w:pPr>
        <w:rPr>
          <w:rFonts w:ascii="Times New Roman" w:hAnsi="Times New Roman" w:cs="Times New Roman"/>
        </w:rPr>
      </w:pPr>
    </w:p>
    <w:p w:rsidR="00FE0B6A" w:rsidRPr="00FE0B6A" w:rsidRDefault="00FE0B6A" w:rsidP="006D61CD">
      <w:pPr>
        <w:ind w:firstLine="559"/>
        <w:rPr>
          <w:rFonts w:ascii="Times New Roman" w:hAnsi="Times New Roman" w:cs="Times New Roman"/>
        </w:rPr>
      </w:pPr>
      <w:r w:rsidRPr="00FE0B6A">
        <w:rPr>
          <w:rFonts w:ascii="Times New Roman" w:hAnsi="Times New Roman" w:cs="Times New Roman"/>
        </w:rPr>
        <w:t xml:space="preserve">"____"______________ </w:t>
      </w:r>
      <w:proofErr w:type="gramStart"/>
      <w:r w:rsidRPr="00FE0B6A">
        <w:rPr>
          <w:rFonts w:ascii="Times New Roman" w:hAnsi="Times New Roman" w:cs="Times New Roman"/>
        </w:rPr>
        <w:t>г</w:t>
      </w:r>
      <w:proofErr w:type="gramEnd"/>
      <w:r w:rsidRPr="00FE0B6A">
        <w:rPr>
          <w:rFonts w:ascii="Times New Roman" w:hAnsi="Times New Roman" w:cs="Times New Roman"/>
        </w:rPr>
        <w:t>.</w:t>
      </w:r>
    </w:p>
    <w:p w:rsidR="002C7C0C" w:rsidRPr="002C7C0C" w:rsidRDefault="002C7C0C" w:rsidP="006D61CD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sectPr w:rsidR="002C7C0C" w:rsidRPr="002C7C0C" w:rsidSect="005E62D6">
      <w:headerReference w:type="default" r:id="rId10"/>
      <w:pgSz w:w="12240" w:h="15840"/>
      <w:pgMar w:top="567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5D2" w:rsidRDefault="004025D2">
      <w:r>
        <w:separator/>
      </w:r>
    </w:p>
  </w:endnote>
  <w:endnote w:type="continuationSeparator" w:id="0">
    <w:p w:rsidR="004025D2" w:rsidRDefault="0040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5D2" w:rsidRDefault="004025D2"/>
  </w:footnote>
  <w:footnote w:type="continuationSeparator" w:id="0">
    <w:p w:rsidR="004025D2" w:rsidRDefault="004025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3F" w:rsidRDefault="00760B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442167B1"/>
    <w:multiLevelType w:val="multilevel"/>
    <w:tmpl w:val="56DCC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774333"/>
    <w:multiLevelType w:val="multilevel"/>
    <w:tmpl w:val="6CC2B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62"/>
    <w:rsid w:val="00024157"/>
    <w:rsid w:val="000B0FF4"/>
    <w:rsid w:val="000F5748"/>
    <w:rsid w:val="0011766F"/>
    <w:rsid w:val="00117A62"/>
    <w:rsid w:val="001451D9"/>
    <w:rsid w:val="001C1ECA"/>
    <w:rsid w:val="00275D6B"/>
    <w:rsid w:val="002B66E4"/>
    <w:rsid w:val="002C7C0C"/>
    <w:rsid w:val="00306046"/>
    <w:rsid w:val="003E27B1"/>
    <w:rsid w:val="003E47F7"/>
    <w:rsid w:val="004025D2"/>
    <w:rsid w:val="0040369C"/>
    <w:rsid w:val="004E77F7"/>
    <w:rsid w:val="00506577"/>
    <w:rsid w:val="005E5108"/>
    <w:rsid w:val="005E62D6"/>
    <w:rsid w:val="006202DD"/>
    <w:rsid w:val="0066587A"/>
    <w:rsid w:val="006B2311"/>
    <w:rsid w:val="006D61CD"/>
    <w:rsid w:val="006F6E47"/>
    <w:rsid w:val="00701F1F"/>
    <w:rsid w:val="00736086"/>
    <w:rsid w:val="007425E5"/>
    <w:rsid w:val="00760B3F"/>
    <w:rsid w:val="007719C4"/>
    <w:rsid w:val="007A741E"/>
    <w:rsid w:val="007E0C96"/>
    <w:rsid w:val="00807E08"/>
    <w:rsid w:val="0081641A"/>
    <w:rsid w:val="00862C85"/>
    <w:rsid w:val="00883D98"/>
    <w:rsid w:val="008A2C48"/>
    <w:rsid w:val="008A4214"/>
    <w:rsid w:val="008E5CC8"/>
    <w:rsid w:val="00950DA7"/>
    <w:rsid w:val="009E5DC6"/>
    <w:rsid w:val="00A25846"/>
    <w:rsid w:val="00AB4BFF"/>
    <w:rsid w:val="00BB2839"/>
    <w:rsid w:val="00BC6D23"/>
    <w:rsid w:val="00C06F45"/>
    <w:rsid w:val="00C740F0"/>
    <w:rsid w:val="00CB6066"/>
    <w:rsid w:val="00CC4A9B"/>
    <w:rsid w:val="00D635C3"/>
    <w:rsid w:val="00DC102F"/>
    <w:rsid w:val="00DC40E1"/>
    <w:rsid w:val="00DF2DDE"/>
    <w:rsid w:val="00E60AFB"/>
    <w:rsid w:val="00E7695C"/>
    <w:rsid w:val="00EA37C0"/>
    <w:rsid w:val="00FE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E60AFB"/>
    <w:pPr>
      <w:keepNext/>
      <w:widowControl/>
      <w:jc w:val="both"/>
      <w:outlineLvl w:val="0"/>
    </w:pPr>
    <w:rPr>
      <w:rFonts w:ascii="Arial" w:eastAsia="Times New Roman" w:hAnsi="Arial" w:cs="Times New Roman"/>
      <w:color w:val="auto"/>
      <w:szCs w:val="20"/>
      <w:lang w:val="x-none" w:eastAsia="x-none" w:bidi="ar-SA"/>
    </w:rPr>
  </w:style>
  <w:style w:type="paragraph" w:styleId="2">
    <w:name w:val="heading 2"/>
    <w:basedOn w:val="a"/>
    <w:next w:val="a"/>
    <w:link w:val="20"/>
    <w:qFormat/>
    <w:rsid w:val="002C7C0C"/>
    <w:pPr>
      <w:keepNext/>
      <w:widowControl/>
      <w:autoSpaceDE w:val="0"/>
      <w:autoSpaceDN w:val="0"/>
      <w:adjustRightInd w:val="0"/>
      <w:spacing w:line="278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Cs w:val="22"/>
      <w:lang w:bidi="ar-SA"/>
    </w:rPr>
  </w:style>
  <w:style w:type="paragraph" w:styleId="3">
    <w:name w:val="heading 3"/>
    <w:basedOn w:val="a"/>
    <w:next w:val="a"/>
    <w:link w:val="30"/>
    <w:qFormat/>
    <w:rsid w:val="002C7C0C"/>
    <w:pPr>
      <w:keepNext/>
      <w:widowControl/>
      <w:autoSpaceDE w:val="0"/>
      <w:autoSpaceDN w:val="0"/>
      <w:adjustRightInd w:val="0"/>
      <w:spacing w:line="264" w:lineRule="exact"/>
      <w:jc w:val="right"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4">
    <w:name w:val="heading 4"/>
    <w:basedOn w:val="a"/>
    <w:next w:val="a"/>
    <w:link w:val="40"/>
    <w:qFormat/>
    <w:rsid w:val="002C7C0C"/>
    <w:pPr>
      <w:keepNext/>
      <w:widowControl/>
      <w:autoSpaceDE w:val="0"/>
      <w:autoSpaceDN w:val="0"/>
      <w:adjustRightInd w:val="0"/>
      <w:spacing w:before="52" w:line="177" w:lineRule="exact"/>
      <w:jc w:val="both"/>
      <w:outlineLvl w:val="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5">
    <w:name w:val="heading 5"/>
    <w:basedOn w:val="a"/>
    <w:next w:val="a"/>
    <w:link w:val="50"/>
    <w:qFormat/>
    <w:rsid w:val="002C7C0C"/>
    <w:pPr>
      <w:keepNext/>
      <w:widowControl/>
      <w:ind w:firstLine="720"/>
      <w:jc w:val="right"/>
      <w:outlineLvl w:val="4"/>
    </w:pPr>
    <w:rPr>
      <w:rFonts w:ascii="Times New Roman" w:eastAsia="Times New Roman" w:hAnsi="Times New Roman" w:cs="Times New Roman"/>
      <w:color w:val="auto"/>
      <w:szCs w:val="18"/>
      <w:u w:val="single"/>
      <w:lang w:bidi="ar-SA"/>
    </w:rPr>
  </w:style>
  <w:style w:type="paragraph" w:styleId="6">
    <w:name w:val="heading 6"/>
    <w:basedOn w:val="a"/>
    <w:next w:val="a"/>
    <w:link w:val="60"/>
    <w:qFormat/>
    <w:rsid w:val="002C7C0C"/>
    <w:pPr>
      <w:keepNext/>
      <w:widowControl/>
      <w:jc w:val="center"/>
      <w:outlineLvl w:val="5"/>
    </w:pPr>
    <w:rPr>
      <w:rFonts w:ascii="Arial" w:eastAsia="Times New Roman" w:hAnsi="Arial" w:cs="Times New Roman"/>
      <w:b/>
      <w:color w:val="000080"/>
      <w:szCs w:val="20"/>
      <w:lang w:bidi="ar-SA"/>
    </w:rPr>
  </w:style>
  <w:style w:type="paragraph" w:styleId="7">
    <w:name w:val="heading 7"/>
    <w:basedOn w:val="a"/>
    <w:next w:val="a"/>
    <w:link w:val="70"/>
    <w:qFormat/>
    <w:rsid w:val="00E60AFB"/>
    <w:pPr>
      <w:keepNext/>
      <w:widowControl/>
      <w:outlineLvl w:val="6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qFormat/>
    <w:rsid w:val="00E60AFB"/>
    <w:pPr>
      <w:keepNext/>
      <w:widowControl/>
      <w:outlineLvl w:val="7"/>
    </w:pPr>
    <w:rPr>
      <w:rFonts w:ascii="Arial" w:eastAsia="Times New Roman" w:hAnsi="Arial" w:cs="Times New Roman"/>
      <w:i/>
      <w:color w:val="auto"/>
      <w:sz w:val="22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qFormat/>
    <w:rsid w:val="00E60AFB"/>
    <w:pPr>
      <w:keepNext/>
      <w:widowControl/>
      <w:jc w:val="center"/>
      <w:outlineLvl w:val="8"/>
    </w:pPr>
    <w:rPr>
      <w:rFonts w:ascii="Arial" w:eastAsia="Times New Roman" w:hAnsi="Arial" w:cs="Times New Roman"/>
      <w:b/>
      <w:sz w:val="32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Pr>
      <w:rFonts w:ascii="Arial" w:eastAsia="Arial" w:hAnsi="Arial" w:cs="Arial"/>
      <w:b/>
      <w:bCs/>
      <w:i/>
      <w:iCs/>
      <w:smallCaps w:val="0"/>
      <w:strike w:val="0"/>
      <w:spacing w:val="15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_"/>
    <w:basedOn w:val="a0"/>
    <w:link w:val="62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5Arial12pt">
    <w:name w:val="Основной текст (5) + Arial;12 pt;Не полужирный"/>
    <w:basedOn w:val="5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4pt0pt">
    <w:name w:val="Основной текст (5) + 14 pt;Не полужирный;Интервал 0 pt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_"/>
    <w:basedOn w:val="a0"/>
    <w:link w:val="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_"/>
    <w:basedOn w:val="a0"/>
    <w:link w:val="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4"/>
      <w:szCs w:val="24"/>
      <w:u w:val="none"/>
    </w:rPr>
  </w:style>
  <w:style w:type="character" w:customStyle="1" w:styleId="93">
    <w:name w:val="Основной текст (9)"/>
    <w:basedOn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Batang" w:eastAsia="Batang" w:hAnsi="Batang" w:cs="Batang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5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29" w:lineRule="exact"/>
      <w:ind w:hanging="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5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6" w:lineRule="exact"/>
      <w:jc w:val="center"/>
    </w:pPr>
    <w:rPr>
      <w:rFonts w:ascii="Arial" w:eastAsia="Arial" w:hAnsi="Arial" w:cs="Arial"/>
      <w:b/>
      <w:bCs/>
      <w:i/>
      <w:iCs/>
      <w:spacing w:val="150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after="360" w:line="276" w:lineRule="exact"/>
      <w:jc w:val="right"/>
    </w:pPr>
    <w:rPr>
      <w:rFonts w:ascii="Arial" w:eastAsia="Arial" w:hAnsi="Arial" w:cs="Arial"/>
      <w:i/>
      <w:iCs/>
    </w:rPr>
  </w:style>
  <w:style w:type="paragraph" w:customStyle="1" w:styleId="82">
    <w:name w:val="Основной текст (8)"/>
    <w:basedOn w:val="a"/>
    <w:link w:val="81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2">
    <w:name w:val="Основной текст (9)"/>
    <w:basedOn w:val="a"/>
    <w:link w:val="9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-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Batang" w:eastAsia="Batang" w:hAnsi="Batang" w:cs="Batang"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660" w:line="27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6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E60AFB"/>
    <w:rPr>
      <w:rFonts w:ascii="Arial" w:eastAsia="Times New Roman" w:hAnsi="Arial" w:cs="Times New Roman"/>
      <w:szCs w:val="20"/>
      <w:lang w:val="x-none" w:eastAsia="x-none" w:bidi="ar-SA"/>
    </w:rPr>
  </w:style>
  <w:style w:type="character" w:customStyle="1" w:styleId="70">
    <w:name w:val="Заголовок 7 Знак"/>
    <w:basedOn w:val="a0"/>
    <w:link w:val="7"/>
    <w:rsid w:val="00E60AFB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character" w:customStyle="1" w:styleId="80">
    <w:name w:val="Заголовок 8 Знак"/>
    <w:basedOn w:val="a0"/>
    <w:link w:val="8"/>
    <w:rsid w:val="00E60AFB"/>
    <w:rPr>
      <w:rFonts w:ascii="Arial" w:eastAsia="Times New Roman" w:hAnsi="Arial" w:cs="Times New Roman"/>
      <w:i/>
      <w:sz w:val="22"/>
      <w:szCs w:val="20"/>
      <w:lang w:val="x-none" w:eastAsia="x-none" w:bidi="ar-SA"/>
    </w:rPr>
  </w:style>
  <w:style w:type="character" w:customStyle="1" w:styleId="90">
    <w:name w:val="Заголовок 9 Знак"/>
    <w:basedOn w:val="a0"/>
    <w:link w:val="9"/>
    <w:rsid w:val="00E60AFB"/>
    <w:rPr>
      <w:rFonts w:ascii="Arial" w:eastAsia="Times New Roman" w:hAnsi="Arial" w:cs="Times New Roman"/>
      <w:b/>
      <w:color w:val="000000"/>
      <w:sz w:val="32"/>
      <w:szCs w:val="20"/>
      <w:lang w:val="x-none" w:eastAsia="x-none" w:bidi="ar-SA"/>
    </w:rPr>
  </w:style>
  <w:style w:type="paragraph" w:styleId="a8">
    <w:name w:val="No Spacing"/>
    <w:uiPriority w:val="1"/>
    <w:qFormat/>
    <w:rsid w:val="00E60AFB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9">
    <w:name w:val="Balloon Text"/>
    <w:basedOn w:val="a"/>
    <w:link w:val="aa"/>
    <w:semiHidden/>
    <w:unhideWhenUsed/>
    <w:rsid w:val="00E60A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AFB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883D98"/>
    <w:pPr>
      <w:ind w:left="720"/>
      <w:contextualSpacing/>
    </w:pPr>
  </w:style>
  <w:style w:type="table" w:styleId="ac">
    <w:name w:val="Table Grid"/>
    <w:basedOn w:val="a1"/>
    <w:uiPriority w:val="99"/>
    <w:rsid w:val="000F5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7C0C"/>
    <w:rPr>
      <w:rFonts w:ascii="Times New Roman" w:eastAsia="Times New Roman" w:hAnsi="Times New Roman" w:cs="Times New Roman"/>
      <w:b/>
      <w:bCs/>
      <w:szCs w:val="22"/>
      <w:lang w:bidi="ar-SA"/>
    </w:rPr>
  </w:style>
  <w:style w:type="character" w:customStyle="1" w:styleId="30">
    <w:name w:val="Заголовок 3 Знак"/>
    <w:basedOn w:val="a0"/>
    <w:link w:val="3"/>
    <w:rsid w:val="002C7C0C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40">
    <w:name w:val="Заголовок 4 Знак"/>
    <w:basedOn w:val="a0"/>
    <w:link w:val="4"/>
    <w:rsid w:val="002C7C0C"/>
    <w:rPr>
      <w:rFonts w:ascii="Times New Roman" w:eastAsia="Times New Roman" w:hAnsi="Times New Roman" w:cs="Times New Roman"/>
      <w:lang w:bidi="ar-SA"/>
    </w:rPr>
  </w:style>
  <w:style w:type="character" w:customStyle="1" w:styleId="50">
    <w:name w:val="Заголовок 5 Знак"/>
    <w:basedOn w:val="a0"/>
    <w:link w:val="5"/>
    <w:rsid w:val="002C7C0C"/>
    <w:rPr>
      <w:rFonts w:ascii="Times New Roman" w:eastAsia="Times New Roman" w:hAnsi="Times New Roman" w:cs="Times New Roman"/>
      <w:szCs w:val="18"/>
      <w:u w:val="single"/>
      <w:lang w:bidi="ar-SA"/>
    </w:rPr>
  </w:style>
  <w:style w:type="character" w:customStyle="1" w:styleId="60">
    <w:name w:val="Заголовок 6 Знак"/>
    <w:basedOn w:val="a0"/>
    <w:link w:val="6"/>
    <w:rsid w:val="002C7C0C"/>
    <w:rPr>
      <w:rFonts w:ascii="Arial" w:eastAsia="Times New Roman" w:hAnsi="Arial" w:cs="Times New Roman"/>
      <w:b/>
      <w:color w:val="000080"/>
      <w:szCs w:val="20"/>
      <w:lang w:bidi="ar-SA"/>
    </w:rPr>
  </w:style>
  <w:style w:type="paragraph" w:styleId="ad">
    <w:name w:val="Body Text"/>
    <w:basedOn w:val="a"/>
    <w:link w:val="ae"/>
    <w:rsid w:val="002C7C0C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rsid w:val="002C7C0C"/>
    <w:rPr>
      <w:rFonts w:ascii="Times New Roman" w:eastAsia="Times New Roman" w:hAnsi="Times New Roman" w:cs="Times New Roman"/>
      <w:lang w:bidi="ar-SA"/>
    </w:rPr>
  </w:style>
  <w:style w:type="paragraph" w:styleId="25">
    <w:name w:val="Body Text 2"/>
    <w:basedOn w:val="a"/>
    <w:link w:val="26"/>
    <w:rsid w:val="002C7C0C"/>
    <w:pPr>
      <w:widowControl/>
      <w:jc w:val="center"/>
    </w:pPr>
    <w:rPr>
      <w:rFonts w:ascii="Arial" w:eastAsia="Times New Roman" w:hAnsi="Arial" w:cs="Times New Roman"/>
      <w:b/>
      <w:szCs w:val="20"/>
      <w:lang w:bidi="ar-SA"/>
    </w:rPr>
  </w:style>
  <w:style w:type="character" w:customStyle="1" w:styleId="26">
    <w:name w:val="Основной текст 2 Знак"/>
    <w:basedOn w:val="a0"/>
    <w:link w:val="25"/>
    <w:rsid w:val="002C7C0C"/>
    <w:rPr>
      <w:rFonts w:ascii="Arial" w:eastAsia="Times New Roman" w:hAnsi="Arial" w:cs="Times New Roman"/>
      <w:b/>
      <w:color w:val="000000"/>
      <w:szCs w:val="20"/>
      <w:lang w:bidi="ar-SA"/>
    </w:rPr>
  </w:style>
  <w:style w:type="paragraph" w:styleId="af">
    <w:name w:val="Title"/>
    <w:basedOn w:val="a"/>
    <w:link w:val="af0"/>
    <w:qFormat/>
    <w:rsid w:val="002C7C0C"/>
    <w:pPr>
      <w:widowControl/>
      <w:autoSpaceDE w:val="0"/>
      <w:autoSpaceDN w:val="0"/>
      <w:adjustRightInd w:val="0"/>
      <w:spacing w:line="326" w:lineRule="exact"/>
      <w:jc w:val="center"/>
    </w:pPr>
    <w:rPr>
      <w:rFonts w:ascii="Times New Roman" w:eastAsia="Times New Roman" w:hAnsi="Times New Roman" w:cs="Times New Roman"/>
      <w:color w:val="auto"/>
      <w:szCs w:val="32"/>
      <w:lang w:bidi="ar-SA"/>
    </w:rPr>
  </w:style>
  <w:style w:type="character" w:customStyle="1" w:styleId="af0">
    <w:name w:val="Название Знак"/>
    <w:basedOn w:val="a0"/>
    <w:link w:val="af"/>
    <w:rsid w:val="002C7C0C"/>
    <w:rPr>
      <w:rFonts w:ascii="Times New Roman" w:eastAsia="Times New Roman" w:hAnsi="Times New Roman" w:cs="Times New Roman"/>
      <w:szCs w:val="32"/>
      <w:lang w:bidi="ar-SA"/>
    </w:rPr>
  </w:style>
  <w:style w:type="paragraph" w:styleId="af1">
    <w:name w:val="Body Text Indent"/>
    <w:basedOn w:val="a"/>
    <w:link w:val="af2"/>
    <w:rsid w:val="002C7C0C"/>
    <w:pPr>
      <w:widowControl/>
      <w:autoSpaceDE w:val="0"/>
      <w:autoSpaceDN w:val="0"/>
      <w:adjustRightInd w:val="0"/>
      <w:spacing w:before="4" w:line="240" w:lineRule="exact"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ной текст с отступом Знак"/>
    <w:basedOn w:val="a0"/>
    <w:link w:val="af1"/>
    <w:rsid w:val="002C7C0C"/>
    <w:rPr>
      <w:rFonts w:ascii="Times New Roman" w:eastAsia="Times New Roman" w:hAnsi="Times New Roman" w:cs="Times New Roman"/>
      <w:lang w:bidi="ar-SA"/>
    </w:rPr>
  </w:style>
  <w:style w:type="paragraph" w:styleId="27">
    <w:name w:val="Body Text Indent 2"/>
    <w:basedOn w:val="a"/>
    <w:link w:val="28"/>
    <w:rsid w:val="002C7C0C"/>
    <w:pPr>
      <w:widowControl/>
      <w:autoSpaceDE w:val="0"/>
      <w:autoSpaceDN w:val="0"/>
      <w:adjustRightInd w:val="0"/>
      <w:spacing w:before="4" w:line="254" w:lineRule="exact"/>
      <w:ind w:left="709"/>
      <w:jc w:val="both"/>
    </w:pPr>
    <w:rPr>
      <w:rFonts w:ascii="Times New Roman" w:eastAsia="Times New Roman" w:hAnsi="Times New Roman" w:cs="Times New Roman"/>
      <w:color w:val="auto"/>
      <w:szCs w:val="22"/>
      <w:lang w:bidi="ar-SA"/>
    </w:rPr>
  </w:style>
  <w:style w:type="character" w:customStyle="1" w:styleId="28">
    <w:name w:val="Основной текст с отступом 2 Знак"/>
    <w:basedOn w:val="a0"/>
    <w:link w:val="27"/>
    <w:rsid w:val="002C7C0C"/>
    <w:rPr>
      <w:rFonts w:ascii="Times New Roman" w:eastAsia="Times New Roman" w:hAnsi="Times New Roman" w:cs="Times New Roman"/>
      <w:szCs w:val="22"/>
      <w:lang w:bidi="ar-SA"/>
    </w:rPr>
  </w:style>
  <w:style w:type="paragraph" w:customStyle="1" w:styleId="af3">
    <w:name w:val="Заголовок_пост"/>
    <w:basedOn w:val="a"/>
    <w:rsid w:val="002C7C0C"/>
    <w:pPr>
      <w:widowControl/>
      <w:tabs>
        <w:tab w:val="left" w:pos="10440"/>
      </w:tabs>
      <w:ind w:left="720" w:right="4627"/>
    </w:pPr>
    <w:rPr>
      <w:rFonts w:ascii="Times New Roman" w:eastAsia="Times New Roman" w:hAnsi="Times New Roman" w:cs="Times New Roman"/>
      <w:color w:val="auto"/>
      <w:sz w:val="26"/>
      <w:lang w:bidi="ar-SA"/>
    </w:rPr>
  </w:style>
  <w:style w:type="paragraph" w:customStyle="1" w:styleId="af4">
    <w:name w:val="Абзац_пост"/>
    <w:basedOn w:val="a"/>
    <w:rsid w:val="002C7C0C"/>
    <w:pPr>
      <w:widowControl/>
      <w:spacing w:before="120"/>
      <w:ind w:firstLine="720"/>
      <w:jc w:val="both"/>
    </w:pPr>
    <w:rPr>
      <w:rFonts w:ascii="Times New Roman" w:eastAsia="Times New Roman" w:hAnsi="Times New Roman" w:cs="Times New Roman"/>
      <w:color w:val="auto"/>
      <w:sz w:val="26"/>
      <w:lang w:bidi="ar-SA"/>
    </w:rPr>
  </w:style>
  <w:style w:type="paragraph" w:styleId="34">
    <w:name w:val="Body Text 3"/>
    <w:basedOn w:val="a"/>
    <w:link w:val="35"/>
    <w:rsid w:val="002C7C0C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5">
    <w:name w:val="Основной текст 3 Знак"/>
    <w:basedOn w:val="a0"/>
    <w:link w:val="34"/>
    <w:rsid w:val="002C7C0C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customStyle="1" w:styleId="ConsPlusNormal">
    <w:name w:val="ConsPlusNormal"/>
    <w:rsid w:val="002C7C0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5">
    <w:name w:val="header"/>
    <w:basedOn w:val="a"/>
    <w:link w:val="af6"/>
    <w:rsid w:val="002C7C0C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6">
    <w:name w:val="Верхний колонтитул Знак"/>
    <w:basedOn w:val="a0"/>
    <w:link w:val="af5"/>
    <w:rsid w:val="002C7C0C"/>
    <w:rPr>
      <w:rFonts w:ascii="Times New Roman" w:eastAsia="Times New Roman" w:hAnsi="Times New Roman" w:cs="Times New Roman"/>
      <w:lang w:bidi="ar-SA"/>
    </w:rPr>
  </w:style>
  <w:style w:type="paragraph" w:styleId="af7">
    <w:name w:val="footer"/>
    <w:basedOn w:val="a"/>
    <w:link w:val="af8"/>
    <w:rsid w:val="002C7C0C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8">
    <w:name w:val="Нижний колонтитул Знак"/>
    <w:basedOn w:val="a0"/>
    <w:link w:val="af7"/>
    <w:rsid w:val="002C7C0C"/>
    <w:rPr>
      <w:rFonts w:ascii="Times New Roman" w:eastAsia="Times New Roman" w:hAnsi="Times New Roman" w:cs="Times New Roman"/>
      <w:lang w:bidi="ar-SA"/>
    </w:rPr>
  </w:style>
  <w:style w:type="numbering" w:customStyle="1" w:styleId="13">
    <w:name w:val="Нет списка1"/>
    <w:next w:val="a2"/>
    <w:uiPriority w:val="99"/>
    <w:semiHidden/>
    <w:unhideWhenUsed/>
    <w:rsid w:val="002C7C0C"/>
  </w:style>
  <w:style w:type="numbering" w:customStyle="1" w:styleId="112">
    <w:name w:val="Нет списка11"/>
    <w:next w:val="a2"/>
    <w:uiPriority w:val="99"/>
    <w:semiHidden/>
    <w:unhideWhenUsed/>
    <w:rsid w:val="002C7C0C"/>
  </w:style>
  <w:style w:type="character" w:customStyle="1" w:styleId="blk">
    <w:name w:val="blk"/>
    <w:rsid w:val="002C7C0C"/>
  </w:style>
  <w:style w:type="character" w:customStyle="1" w:styleId="nobr">
    <w:name w:val="nobr"/>
    <w:rsid w:val="002C7C0C"/>
  </w:style>
  <w:style w:type="character" w:styleId="af9">
    <w:name w:val="FollowedHyperlink"/>
    <w:uiPriority w:val="99"/>
    <w:unhideWhenUsed/>
    <w:rsid w:val="002C7C0C"/>
    <w:rPr>
      <w:color w:val="800080"/>
      <w:u w:val="single"/>
    </w:rPr>
  </w:style>
  <w:style w:type="character" w:customStyle="1" w:styleId="hl">
    <w:name w:val="hl"/>
    <w:rsid w:val="002C7C0C"/>
  </w:style>
  <w:style w:type="paragraph" w:styleId="HTML">
    <w:name w:val="HTML Preformatted"/>
    <w:basedOn w:val="a"/>
    <w:link w:val="HTML0"/>
    <w:uiPriority w:val="99"/>
    <w:unhideWhenUsed/>
    <w:rsid w:val="002C7C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2C7C0C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copyright">
    <w:name w:val="copyright"/>
    <w:rsid w:val="002C7C0C"/>
  </w:style>
  <w:style w:type="character" w:styleId="afa">
    <w:name w:val="Emphasis"/>
    <w:uiPriority w:val="20"/>
    <w:qFormat/>
    <w:rsid w:val="002C7C0C"/>
    <w:rPr>
      <w:i/>
      <w:iCs/>
    </w:rPr>
  </w:style>
  <w:style w:type="paragraph" w:customStyle="1" w:styleId="s1">
    <w:name w:val="s_1"/>
    <w:basedOn w:val="a"/>
    <w:rsid w:val="002C7C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b">
    <w:name w:val="Гипертекстовая ссылка"/>
    <w:basedOn w:val="a0"/>
    <w:uiPriority w:val="99"/>
    <w:rsid w:val="00FE0B6A"/>
    <w:rPr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FE0B6A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E60AFB"/>
    <w:pPr>
      <w:keepNext/>
      <w:widowControl/>
      <w:jc w:val="both"/>
      <w:outlineLvl w:val="0"/>
    </w:pPr>
    <w:rPr>
      <w:rFonts w:ascii="Arial" w:eastAsia="Times New Roman" w:hAnsi="Arial" w:cs="Times New Roman"/>
      <w:color w:val="auto"/>
      <w:szCs w:val="20"/>
      <w:lang w:val="x-none" w:eastAsia="x-none" w:bidi="ar-SA"/>
    </w:rPr>
  </w:style>
  <w:style w:type="paragraph" w:styleId="2">
    <w:name w:val="heading 2"/>
    <w:basedOn w:val="a"/>
    <w:next w:val="a"/>
    <w:link w:val="20"/>
    <w:qFormat/>
    <w:rsid w:val="002C7C0C"/>
    <w:pPr>
      <w:keepNext/>
      <w:widowControl/>
      <w:autoSpaceDE w:val="0"/>
      <w:autoSpaceDN w:val="0"/>
      <w:adjustRightInd w:val="0"/>
      <w:spacing w:line="278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Cs w:val="22"/>
      <w:lang w:bidi="ar-SA"/>
    </w:rPr>
  </w:style>
  <w:style w:type="paragraph" w:styleId="3">
    <w:name w:val="heading 3"/>
    <w:basedOn w:val="a"/>
    <w:next w:val="a"/>
    <w:link w:val="30"/>
    <w:qFormat/>
    <w:rsid w:val="002C7C0C"/>
    <w:pPr>
      <w:keepNext/>
      <w:widowControl/>
      <w:autoSpaceDE w:val="0"/>
      <w:autoSpaceDN w:val="0"/>
      <w:adjustRightInd w:val="0"/>
      <w:spacing w:line="264" w:lineRule="exact"/>
      <w:jc w:val="right"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4">
    <w:name w:val="heading 4"/>
    <w:basedOn w:val="a"/>
    <w:next w:val="a"/>
    <w:link w:val="40"/>
    <w:qFormat/>
    <w:rsid w:val="002C7C0C"/>
    <w:pPr>
      <w:keepNext/>
      <w:widowControl/>
      <w:autoSpaceDE w:val="0"/>
      <w:autoSpaceDN w:val="0"/>
      <w:adjustRightInd w:val="0"/>
      <w:spacing w:before="52" w:line="177" w:lineRule="exact"/>
      <w:jc w:val="both"/>
      <w:outlineLvl w:val="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5">
    <w:name w:val="heading 5"/>
    <w:basedOn w:val="a"/>
    <w:next w:val="a"/>
    <w:link w:val="50"/>
    <w:qFormat/>
    <w:rsid w:val="002C7C0C"/>
    <w:pPr>
      <w:keepNext/>
      <w:widowControl/>
      <w:ind w:firstLine="720"/>
      <w:jc w:val="right"/>
      <w:outlineLvl w:val="4"/>
    </w:pPr>
    <w:rPr>
      <w:rFonts w:ascii="Times New Roman" w:eastAsia="Times New Roman" w:hAnsi="Times New Roman" w:cs="Times New Roman"/>
      <w:color w:val="auto"/>
      <w:szCs w:val="18"/>
      <w:u w:val="single"/>
      <w:lang w:bidi="ar-SA"/>
    </w:rPr>
  </w:style>
  <w:style w:type="paragraph" w:styleId="6">
    <w:name w:val="heading 6"/>
    <w:basedOn w:val="a"/>
    <w:next w:val="a"/>
    <w:link w:val="60"/>
    <w:qFormat/>
    <w:rsid w:val="002C7C0C"/>
    <w:pPr>
      <w:keepNext/>
      <w:widowControl/>
      <w:jc w:val="center"/>
      <w:outlineLvl w:val="5"/>
    </w:pPr>
    <w:rPr>
      <w:rFonts w:ascii="Arial" w:eastAsia="Times New Roman" w:hAnsi="Arial" w:cs="Times New Roman"/>
      <w:b/>
      <w:color w:val="000080"/>
      <w:szCs w:val="20"/>
      <w:lang w:bidi="ar-SA"/>
    </w:rPr>
  </w:style>
  <w:style w:type="paragraph" w:styleId="7">
    <w:name w:val="heading 7"/>
    <w:basedOn w:val="a"/>
    <w:next w:val="a"/>
    <w:link w:val="70"/>
    <w:qFormat/>
    <w:rsid w:val="00E60AFB"/>
    <w:pPr>
      <w:keepNext/>
      <w:widowControl/>
      <w:outlineLvl w:val="6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qFormat/>
    <w:rsid w:val="00E60AFB"/>
    <w:pPr>
      <w:keepNext/>
      <w:widowControl/>
      <w:outlineLvl w:val="7"/>
    </w:pPr>
    <w:rPr>
      <w:rFonts w:ascii="Arial" w:eastAsia="Times New Roman" w:hAnsi="Arial" w:cs="Times New Roman"/>
      <w:i/>
      <w:color w:val="auto"/>
      <w:sz w:val="22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qFormat/>
    <w:rsid w:val="00E60AFB"/>
    <w:pPr>
      <w:keepNext/>
      <w:widowControl/>
      <w:jc w:val="center"/>
      <w:outlineLvl w:val="8"/>
    </w:pPr>
    <w:rPr>
      <w:rFonts w:ascii="Arial" w:eastAsia="Times New Roman" w:hAnsi="Arial" w:cs="Times New Roman"/>
      <w:b/>
      <w:sz w:val="32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Pr>
      <w:rFonts w:ascii="Arial" w:eastAsia="Arial" w:hAnsi="Arial" w:cs="Arial"/>
      <w:b/>
      <w:bCs/>
      <w:i/>
      <w:iCs/>
      <w:smallCaps w:val="0"/>
      <w:strike w:val="0"/>
      <w:spacing w:val="15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_"/>
    <w:basedOn w:val="a0"/>
    <w:link w:val="62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5Arial12pt">
    <w:name w:val="Основной текст (5) + Arial;12 pt;Не полужирный"/>
    <w:basedOn w:val="5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4pt0pt">
    <w:name w:val="Основной текст (5) + 14 pt;Не полужирный;Интервал 0 pt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_"/>
    <w:basedOn w:val="a0"/>
    <w:link w:val="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_"/>
    <w:basedOn w:val="a0"/>
    <w:link w:val="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4"/>
      <w:szCs w:val="24"/>
      <w:u w:val="none"/>
    </w:rPr>
  </w:style>
  <w:style w:type="character" w:customStyle="1" w:styleId="93">
    <w:name w:val="Основной текст (9)"/>
    <w:basedOn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Batang" w:eastAsia="Batang" w:hAnsi="Batang" w:cs="Batang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5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29" w:lineRule="exact"/>
      <w:ind w:hanging="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5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6" w:lineRule="exact"/>
      <w:jc w:val="center"/>
    </w:pPr>
    <w:rPr>
      <w:rFonts w:ascii="Arial" w:eastAsia="Arial" w:hAnsi="Arial" w:cs="Arial"/>
      <w:b/>
      <w:bCs/>
      <w:i/>
      <w:iCs/>
      <w:spacing w:val="150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after="360" w:line="276" w:lineRule="exact"/>
      <w:jc w:val="right"/>
    </w:pPr>
    <w:rPr>
      <w:rFonts w:ascii="Arial" w:eastAsia="Arial" w:hAnsi="Arial" w:cs="Arial"/>
      <w:i/>
      <w:iCs/>
    </w:rPr>
  </w:style>
  <w:style w:type="paragraph" w:customStyle="1" w:styleId="82">
    <w:name w:val="Основной текст (8)"/>
    <w:basedOn w:val="a"/>
    <w:link w:val="81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2">
    <w:name w:val="Основной текст (9)"/>
    <w:basedOn w:val="a"/>
    <w:link w:val="9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-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Batang" w:eastAsia="Batang" w:hAnsi="Batang" w:cs="Batang"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660" w:line="27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6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E60AFB"/>
    <w:rPr>
      <w:rFonts w:ascii="Arial" w:eastAsia="Times New Roman" w:hAnsi="Arial" w:cs="Times New Roman"/>
      <w:szCs w:val="20"/>
      <w:lang w:val="x-none" w:eastAsia="x-none" w:bidi="ar-SA"/>
    </w:rPr>
  </w:style>
  <w:style w:type="character" w:customStyle="1" w:styleId="70">
    <w:name w:val="Заголовок 7 Знак"/>
    <w:basedOn w:val="a0"/>
    <w:link w:val="7"/>
    <w:rsid w:val="00E60AFB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character" w:customStyle="1" w:styleId="80">
    <w:name w:val="Заголовок 8 Знак"/>
    <w:basedOn w:val="a0"/>
    <w:link w:val="8"/>
    <w:rsid w:val="00E60AFB"/>
    <w:rPr>
      <w:rFonts w:ascii="Arial" w:eastAsia="Times New Roman" w:hAnsi="Arial" w:cs="Times New Roman"/>
      <w:i/>
      <w:sz w:val="22"/>
      <w:szCs w:val="20"/>
      <w:lang w:val="x-none" w:eastAsia="x-none" w:bidi="ar-SA"/>
    </w:rPr>
  </w:style>
  <w:style w:type="character" w:customStyle="1" w:styleId="90">
    <w:name w:val="Заголовок 9 Знак"/>
    <w:basedOn w:val="a0"/>
    <w:link w:val="9"/>
    <w:rsid w:val="00E60AFB"/>
    <w:rPr>
      <w:rFonts w:ascii="Arial" w:eastAsia="Times New Roman" w:hAnsi="Arial" w:cs="Times New Roman"/>
      <w:b/>
      <w:color w:val="000000"/>
      <w:sz w:val="32"/>
      <w:szCs w:val="20"/>
      <w:lang w:val="x-none" w:eastAsia="x-none" w:bidi="ar-SA"/>
    </w:rPr>
  </w:style>
  <w:style w:type="paragraph" w:styleId="a8">
    <w:name w:val="No Spacing"/>
    <w:uiPriority w:val="1"/>
    <w:qFormat/>
    <w:rsid w:val="00E60AFB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9">
    <w:name w:val="Balloon Text"/>
    <w:basedOn w:val="a"/>
    <w:link w:val="aa"/>
    <w:semiHidden/>
    <w:unhideWhenUsed/>
    <w:rsid w:val="00E60A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AFB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883D98"/>
    <w:pPr>
      <w:ind w:left="720"/>
      <w:contextualSpacing/>
    </w:pPr>
  </w:style>
  <w:style w:type="table" w:styleId="ac">
    <w:name w:val="Table Grid"/>
    <w:basedOn w:val="a1"/>
    <w:uiPriority w:val="99"/>
    <w:rsid w:val="000F5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7C0C"/>
    <w:rPr>
      <w:rFonts w:ascii="Times New Roman" w:eastAsia="Times New Roman" w:hAnsi="Times New Roman" w:cs="Times New Roman"/>
      <w:b/>
      <w:bCs/>
      <w:szCs w:val="22"/>
      <w:lang w:bidi="ar-SA"/>
    </w:rPr>
  </w:style>
  <w:style w:type="character" w:customStyle="1" w:styleId="30">
    <w:name w:val="Заголовок 3 Знак"/>
    <w:basedOn w:val="a0"/>
    <w:link w:val="3"/>
    <w:rsid w:val="002C7C0C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40">
    <w:name w:val="Заголовок 4 Знак"/>
    <w:basedOn w:val="a0"/>
    <w:link w:val="4"/>
    <w:rsid w:val="002C7C0C"/>
    <w:rPr>
      <w:rFonts w:ascii="Times New Roman" w:eastAsia="Times New Roman" w:hAnsi="Times New Roman" w:cs="Times New Roman"/>
      <w:lang w:bidi="ar-SA"/>
    </w:rPr>
  </w:style>
  <w:style w:type="character" w:customStyle="1" w:styleId="50">
    <w:name w:val="Заголовок 5 Знак"/>
    <w:basedOn w:val="a0"/>
    <w:link w:val="5"/>
    <w:rsid w:val="002C7C0C"/>
    <w:rPr>
      <w:rFonts w:ascii="Times New Roman" w:eastAsia="Times New Roman" w:hAnsi="Times New Roman" w:cs="Times New Roman"/>
      <w:szCs w:val="18"/>
      <w:u w:val="single"/>
      <w:lang w:bidi="ar-SA"/>
    </w:rPr>
  </w:style>
  <w:style w:type="character" w:customStyle="1" w:styleId="60">
    <w:name w:val="Заголовок 6 Знак"/>
    <w:basedOn w:val="a0"/>
    <w:link w:val="6"/>
    <w:rsid w:val="002C7C0C"/>
    <w:rPr>
      <w:rFonts w:ascii="Arial" w:eastAsia="Times New Roman" w:hAnsi="Arial" w:cs="Times New Roman"/>
      <w:b/>
      <w:color w:val="000080"/>
      <w:szCs w:val="20"/>
      <w:lang w:bidi="ar-SA"/>
    </w:rPr>
  </w:style>
  <w:style w:type="paragraph" w:styleId="ad">
    <w:name w:val="Body Text"/>
    <w:basedOn w:val="a"/>
    <w:link w:val="ae"/>
    <w:rsid w:val="002C7C0C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rsid w:val="002C7C0C"/>
    <w:rPr>
      <w:rFonts w:ascii="Times New Roman" w:eastAsia="Times New Roman" w:hAnsi="Times New Roman" w:cs="Times New Roman"/>
      <w:lang w:bidi="ar-SA"/>
    </w:rPr>
  </w:style>
  <w:style w:type="paragraph" w:styleId="25">
    <w:name w:val="Body Text 2"/>
    <w:basedOn w:val="a"/>
    <w:link w:val="26"/>
    <w:rsid w:val="002C7C0C"/>
    <w:pPr>
      <w:widowControl/>
      <w:jc w:val="center"/>
    </w:pPr>
    <w:rPr>
      <w:rFonts w:ascii="Arial" w:eastAsia="Times New Roman" w:hAnsi="Arial" w:cs="Times New Roman"/>
      <w:b/>
      <w:szCs w:val="20"/>
      <w:lang w:bidi="ar-SA"/>
    </w:rPr>
  </w:style>
  <w:style w:type="character" w:customStyle="1" w:styleId="26">
    <w:name w:val="Основной текст 2 Знак"/>
    <w:basedOn w:val="a0"/>
    <w:link w:val="25"/>
    <w:rsid w:val="002C7C0C"/>
    <w:rPr>
      <w:rFonts w:ascii="Arial" w:eastAsia="Times New Roman" w:hAnsi="Arial" w:cs="Times New Roman"/>
      <w:b/>
      <w:color w:val="000000"/>
      <w:szCs w:val="20"/>
      <w:lang w:bidi="ar-SA"/>
    </w:rPr>
  </w:style>
  <w:style w:type="paragraph" w:styleId="af">
    <w:name w:val="Title"/>
    <w:basedOn w:val="a"/>
    <w:link w:val="af0"/>
    <w:qFormat/>
    <w:rsid w:val="002C7C0C"/>
    <w:pPr>
      <w:widowControl/>
      <w:autoSpaceDE w:val="0"/>
      <w:autoSpaceDN w:val="0"/>
      <w:adjustRightInd w:val="0"/>
      <w:spacing w:line="326" w:lineRule="exact"/>
      <w:jc w:val="center"/>
    </w:pPr>
    <w:rPr>
      <w:rFonts w:ascii="Times New Roman" w:eastAsia="Times New Roman" w:hAnsi="Times New Roman" w:cs="Times New Roman"/>
      <w:color w:val="auto"/>
      <w:szCs w:val="32"/>
      <w:lang w:bidi="ar-SA"/>
    </w:rPr>
  </w:style>
  <w:style w:type="character" w:customStyle="1" w:styleId="af0">
    <w:name w:val="Название Знак"/>
    <w:basedOn w:val="a0"/>
    <w:link w:val="af"/>
    <w:rsid w:val="002C7C0C"/>
    <w:rPr>
      <w:rFonts w:ascii="Times New Roman" w:eastAsia="Times New Roman" w:hAnsi="Times New Roman" w:cs="Times New Roman"/>
      <w:szCs w:val="32"/>
      <w:lang w:bidi="ar-SA"/>
    </w:rPr>
  </w:style>
  <w:style w:type="paragraph" w:styleId="af1">
    <w:name w:val="Body Text Indent"/>
    <w:basedOn w:val="a"/>
    <w:link w:val="af2"/>
    <w:rsid w:val="002C7C0C"/>
    <w:pPr>
      <w:widowControl/>
      <w:autoSpaceDE w:val="0"/>
      <w:autoSpaceDN w:val="0"/>
      <w:adjustRightInd w:val="0"/>
      <w:spacing w:before="4" w:line="240" w:lineRule="exact"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ной текст с отступом Знак"/>
    <w:basedOn w:val="a0"/>
    <w:link w:val="af1"/>
    <w:rsid w:val="002C7C0C"/>
    <w:rPr>
      <w:rFonts w:ascii="Times New Roman" w:eastAsia="Times New Roman" w:hAnsi="Times New Roman" w:cs="Times New Roman"/>
      <w:lang w:bidi="ar-SA"/>
    </w:rPr>
  </w:style>
  <w:style w:type="paragraph" w:styleId="27">
    <w:name w:val="Body Text Indent 2"/>
    <w:basedOn w:val="a"/>
    <w:link w:val="28"/>
    <w:rsid w:val="002C7C0C"/>
    <w:pPr>
      <w:widowControl/>
      <w:autoSpaceDE w:val="0"/>
      <w:autoSpaceDN w:val="0"/>
      <w:adjustRightInd w:val="0"/>
      <w:spacing w:before="4" w:line="254" w:lineRule="exact"/>
      <w:ind w:left="709"/>
      <w:jc w:val="both"/>
    </w:pPr>
    <w:rPr>
      <w:rFonts w:ascii="Times New Roman" w:eastAsia="Times New Roman" w:hAnsi="Times New Roman" w:cs="Times New Roman"/>
      <w:color w:val="auto"/>
      <w:szCs w:val="22"/>
      <w:lang w:bidi="ar-SA"/>
    </w:rPr>
  </w:style>
  <w:style w:type="character" w:customStyle="1" w:styleId="28">
    <w:name w:val="Основной текст с отступом 2 Знак"/>
    <w:basedOn w:val="a0"/>
    <w:link w:val="27"/>
    <w:rsid w:val="002C7C0C"/>
    <w:rPr>
      <w:rFonts w:ascii="Times New Roman" w:eastAsia="Times New Roman" w:hAnsi="Times New Roman" w:cs="Times New Roman"/>
      <w:szCs w:val="22"/>
      <w:lang w:bidi="ar-SA"/>
    </w:rPr>
  </w:style>
  <w:style w:type="paragraph" w:customStyle="1" w:styleId="af3">
    <w:name w:val="Заголовок_пост"/>
    <w:basedOn w:val="a"/>
    <w:rsid w:val="002C7C0C"/>
    <w:pPr>
      <w:widowControl/>
      <w:tabs>
        <w:tab w:val="left" w:pos="10440"/>
      </w:tabs>
      <w:ind w:left="720" w:right="4627"/>
    </w:pPr>
    <w:rPr>
      <w:rFonts w:ascii="Times New Roman" w:eastAsia="Times New Roman" w:hAnsi="Times New Roman" w:cs="Times New Roman"/>
      <w:color w:val="auto"/>
      <w:sz w:val="26"/>
      <w:lang w:bidi="ar-SA"/>
    </w:rPr>
  </w:style>
  <w:style w:type="paragraph" w:customStyle="1" w:styleId="af4">
    <w:name w:val="Абзац_пост"/>
    <w:basedOn w:val="a"/>
    <w:rsid w:val="002C7C0C"/>
    <w:pPr>
      <w:widowControl/>
      <w:spacing w:before="120"/>
      <w:ind w:firstLine="720"/>
      <w:jc w:val="both"/>
    </w:pPr>
    <w:rPr>
      <w:rFonts w:ascii="Times New Roman" w:eastAsia="Times New Roman" w:hAnsi="Times New Roman" w:cs="Times New Roman"/>
      <w:color w:val="auto"/>
      <w:sz w:val="26"/>
      <w:lang w:bidi="ar-SA"/>
    </w:rPr>
  </w:style>
  <w:style w:type="paragraph" w:styleId="34">
    <w:name w:val="Body Text 3"/>
    <w:basedOn w:val="a"/>
    <w:link w:val="35"/>
    <w:rsid w:val="002C7C0C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5">
    <w:name w:val="Основной текст 3 Знак"/>
    <w:basedOn w:val="a0"/>
    <w:link w:val="34"/>
    <w:rsid w:val="002C7C0C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customStyle="1" w:styleId="ConsPlusNormal">
    <w:name w:val="ConsPlusNormal"/>
    <w:rsid w:val="002C7C0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5">
    <w:name w:val="header"/>
    <w:basedOn w:val="a"/>
    <w:link w:val="af6"/>
    <w:rsid w:val="002C7C0C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6">
    <w:name w:val="Верхний колонтитул Знак"/>
    <w:basedOn w:val="a0"/>
    <w:link w:val="af5"/>
    <w:rsid w:val="002C7C0C"/>
    <w:rPr>
      <w:rFonts w:ascii="Times New Roman" w:eastAsia="Times New Roman" w:hAnsi="Times New Roman" w:cs="Times New Roman"/>
      <w:lang w:bidi="ar-SA"/>
    </w:rPr>
  </w:style>
  <w:style w:type="paragraph" w:styleId="af7">
    <w:name w:val="footer"/>
    <w:basedOn w:val="a"/>
    <w:link w:val="af8"/>
    <w:rsid w:val="002C7C0C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8">
    <w:name w:val="Нижний колонтитул Знак"/>
    <w:basedOn w:val="a0"/>
    <w:link w:val="af7"/>
    <w:rsid w:val="002C7C0C"/>
    <w:rPr>
      <w:rFonts w:ascii="Times New Roman" w:eastAsia="Times New Roman" w:hAnsi="Times New Roman" w:cs="Times New Roman"/>
      <w:lang w:bidi="ar-SA"/>
    </w:rPr>
  </w:style>
  <w:style w:type="numbering" w:customStyle="1" w:styleId="13">
    <w:name w:val="Нет списка1"/>
    <w:next w:val="a2"/>
    <w:uiPriority w:val="99"/>
    <w:semiHidden/>
    <w:unhideWhenUsed/>
    <w:rsid w:val="002C7C0C"/>
  </w:style>
  <w:style w:type="numbering" w:customStyle="1" w:styleId="112">
    <w:name w:val="Нет списка11"/>
    <w:next w:val="a2"/>
    <w:uiPriority w:val="99"/>
    <w:semiHidden/>
    <w:unhideWhenUsed/>
    <w:rsid w:val="002C7C0C"/>
  </w:style>
  <w:style w:type="character" w:customStyle="1" w:styleId="blk">
    <w:name w:val="blk"/>
    <w:rsid w:val="002C7C0C"/>
  </w:style>
  <w:style w:type="character" w:customStyle="1" w:styleId="nobr">
    <w:name w:val="nobr"/>
    <w:rsid w:val="002C7C0C"/>
  </w:style>
  <w:style w:type="character" w:styleId="af9">
    <w:name w:val="FollowedHyperlink"/>
    <w:uiPriority w:val="99"/>
    <w:unhideWhenUsed/>
    <w:rsid w:val="002C7C0C"/>
    <w:rPr>
      <w:color w:val="800080"/>
      <w:u w:val="single"/>
    </w:rPr>
  </w:style>
  <w:style w:type="character" w:customStyle="1" w:styleId="hl">
    <w:name w:val="hl"/>
    <w:rsid w:val="002C7C0C"/>
  </w:style>
  <w:style w:type="paragraph" w:styleId="HTML">
    <w:name w:val="HTML Preformatted"/>
    <w:basedOn w:val="a"/>
    <w:link w:val="HTML0"/>
    <w:uiPriority w:val="99"/>
    <w:unhideWhenUsed/>
    <w:rsid w:val="002C7C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2C7C0C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copyright">
    <w:name w:val="copyright"/>
    <w:rsid w:val="002C7C0C"/>
  </w:style>
  <w:style w:type="character" w:styleId="afa">
    <w:name w:val="Emphasis"/>
    <w:uiPriority w:val="20"/>
    <w:qFormat/>
    <w:rsid w:val="002C7C0C"/>
    <w:rPr>
      <w:i/>
      <w:iCs/>
    </w:rPr>
  </w:style>
  <w:style w:type="paragraph" w:customStyle="1" w:styleId="s1">
    <w:name w:val="s_1"/>
    <w:basedOn w:val="a"/>
    <w:rsid w:val="002C7C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b">
    <w:name w:val="Гипертекстовая ссылка"/>
    <w:basedOn w:val="a0"/>
    <w:uiPriority w:val="99"/>
    <w:rsid w:val="00FE0B6A"/>
    <w:rPr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FE0B6A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2896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13</Pages>
  <Words>3198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28</cp:revision>
  <cp:lastPrinted>2023-06-15T06:53:00Z</cp:lastPrinted>
  <dcterms:created xsi:type="dcterms:W3CDTF">2020-04-17T08:15:00Z</dcterms:created>
  <dcterms:modified xsi:type="dcterms:W3CDTF">2023-07-05T09:59:00Z</dcterms:modified>
</cp:coreProperties>
</file>